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5CDC" w:rsidRDefault="00C15CDC" w:rsidP="00E62986">
      <w:pPr>
        <w:jc w:val="center"/>
        <w:rPr>
          <w:rFonts w:ascii="Arial Black" w:hAnsi="Arial Black"/>
          <w:sz w:val="56"/>
          <w:szCs w:val="56"/>
          <w:lang w:val="en-US"/>
        </w:rPr>
      </w:pPr>
    </w:p>
    <w:p w:rsidR="00C15CDC" w:rsidRPr="002A3EAA" w:rsidRDefault="00C15CDC" w:rsidP="00E62986">
      <w:pPr>
        <w:jc w:val="center"/>
        <w:rPr>
          <w:rFonts w:ascii="Arial Black" w:hAnsi="Arial Black"/>
          <w:sz w:val="48"/>
          <w:szCs w:val="48"/>
          <w:lang w:val="en-US"/>
        </w:rPr>
      </w:pPr>
      <w:r w:rsidRPr="002A3EAA">
        <w:rPr>
          <w:rFonts w:ascii="Arial Black" w:hAnsi="Arial Black"/>
          <w:sz w:val="48"/>
          <w:szCs w:val="48"/>
          <w:lang w:val="en-US"/>
        </w:rPr>
        <w:t>Erasmus Placement Offer Form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227"/>
        <w:gridCol w:w="5670"/>
      </w:tblGrid>
      <w:tr w:rsidR="00C15CDC" w:rsidTr="008C15AF">
        <w:tc>
          <w:tcPr>
            <w:tcW w:w="8897" w:type="dxa"/>
            <w:gridSpan w:val="2"/>
            <w:shd w:val="clear" w:color="auto" w:fill="BFBFBF"/>
          </w:tcPr>
          <w:p w:rsidR="00C15CDC" w:rsidRPr="008C15AF" w:rsidRDefault="00C15CDC" w:rsidP="00787A16">
            <w:pPr>
              <w:rPr>
                <w:b/>
                <w:sz w:val="28"/>
                <w:szCs w:val="28"/>
              </w:rPr>
            </w:pPr>
            <w:r w:rsidRPr="008C15AF">
              <w:rPr>
                <w:b/>
                <w:sz w:val="28"/>
                <w:szCs w:val="28"/>
              </w:rPr>
              <w:t>EMPLOYER  INFORMATION</w:t>
            </w:r>
          </w:p>
        </w:tc>
      </w:tr>
      <w:tr w:rsidR="00C15CDC" w:rsidTr="008C15AF">
        <w:tc>
          <w:tcPr>
            <w:tcW w:w="3227" w:type="dxa"/>
          </w:tcPr>
          <w:p w:rsidR="00C15CDC" w:rsidRDefault="00C15CDC">
            <w:r>
              <w:t>Name of organization</w:t>
            </w:r>
          </w:p>
        </w:tc>
        <w:tc>
          <w:tcPr>
            <w:tcW w:w="5670" w:type="dxa"/>
          </w:tcPr>
          <w:p w:rsidR="00C15CDC" w:rsidRDefault="00657E15" w:rsidP="002252FD">
            <w:r>
              <w:t>Nerea Belgium SPRL</w:t>
            </w:r>
          </w:p>
        </w:tc>
      </w:tr>
      <w:tr w:rsidR="00C15CDC" w:rsidTr="008C15AF">
        <w:tc>
          <w:tcPr>
            <w:tcW w:w="3227" w:type="dxa"/>
          </w:tcPr>
          <w:p w:rsidR="00C15CDC" w:rsidRDefault="00C15CDC">
            <w:r>
              <w:t>Address</w:t>
            </w:r>
          </w:p>
        </w:tc>
        <w:tc>
          <w:tcPr>
            <w:tcW w:w="5670" w:type="dxa"/>
          </w:tcPr>
          <w:p w:rsidR="00C15CDC" w:rsidRDefault="00657E15" w:rsidP="00AE217B">
            <w:r>
              <w:t>Avenue Louise 386</w:t>
            </w:r>
          </w:p>
        </w:tc>
      </w:tr>
      <w:tr w:rsidR="00C15CDC" w:rsidTr="008C15AF">
        <w:tc>
          <w:tcPr>
            <w:tcW w:w="3227" w:type="dxa"/>
          </w:tcPr>
          <w:p w:rsidR="00C15CDC" w:rsidRDefault="00C15CDC">
            <w:r>
              <w:t>Postal Code</w:t>
            </w:r>
          </w:p>
        </w:tc>
        <w:tc>
          <w:tcPr>
            <w:tcW w:w="5670" w:type="dxa"/>
          </w:tcPr>
          <w:p w:rsidR="00C15CDC" w:rsidRDefault="00657E15" w:rsidP="00AE217B">
            <w:r>
              <w:t>1050</w:t>
            </w:r>
          </w:p>
        </w:tc>
      </w:tr>
      <w:tr w:rsidR="00C15CDC" w:rsidTr="008C15AF">
        <w:tc>
          <w:tcPr>
            <w:tcW w:w="3227" w:type="dxa"/>
          </w:tcPr>
          <w:p w:rsidR="00C15CDC" w:rsidRDefault="00C15CDC">
            <w:r>
              <w:t>City</w:t>
            </w:r>
          </w:p>
        </w:tc>
        <w:tc>
          <w:tcPr>
            <w:tcW w:w="5670" w:type="dxa"/>
          </w:tcPr>
          <w:p w:rsidR="00C15CDC" w:rsidRDefault="00657E15" w:rsidP="00AE217B">
            <w:r>
              <w:t>Bruxelles</w:t>
            </w:r>
          </w:p>
        </w:tc>
      </w:tr>
      <w:tr w:rsidR="00C15CDC" w:rsidTr="008C15AF">
        <w:tc>
          <w:tcPr>
            <w:tcW w:w="3227" w:type="dxa"/>
          </w:tcPr>
          <w:p w:rsidR="00C15CDC" w:rsidRDefault="00C15CDC">
            <w:r>
              <w:t>Country</w:t>
            </w:r>
          </w:p>
        </w:tc>
        <w:tc>
          <w:tcPr>
            <w:tcW w:w="5670" w:type="dxa"/>
          </w:tcPr>
          <w:p w:rsidR="00C15CDC" w:rsidRDefault="00657E15" w:rsidP="00AE217B">
            <w:r>
              <w:t>Belgium</w:t>
            </w:r>
          </w:p>
        </w:tc>
      </w:tr>
      <w:tr w:rsidR="00C15CDC" w:rsidTr="008C15AF">
        <w:tc>
          <w:tcPr>
            <w:tcW w:w="3227" w:type="dxa"/>
          </w:tcPr>
          <w:p w:rsidR="00C15CDC" w:rsidRDefault="00C15CDC">
            <w:r>
              <w:t>Telephone</w:t>
            </w:r>
          </w:p>
        </w:tc>
        <w:tc>
          <w:tcPr>
            <w:tcW w:w="5670" w:type="dxa"/>
          </w:tcPr>
          <w:p w:rsidR="00C15CDC" w:rsidRDefault="00C15CDC" w:rsidP="00AE217B"/>
        </w:tc>
      </w:tr>
      <w:tr w:rsidR="00C15CDC" w:rsidTr="008C15AF">
        <w:tc>
          <w:tcPr>
            <w:tcW w:w="3227" w:type="dxa"/>
          </w:tcPr>
          <w:p w:rsidR="00C15CDC" w:rsidRDefault="00C15CDC">
            <w:r>
              <w:t>Fax</w:t>
            </w:r>
          </w:p>
        </w:tc>
        <w:bookmarkStart w:id="0" w:name="Texte7"/>
        <w:tc>
          <w:tcPr>
            <w:tcW w:w="5670" w:type="dxa"/>
          </w:tcPr>
          <w:p w:rsidR="00C15CDC" w:rsidRDefault="00C15CDC" w:rsidP="00AE217B">
            <w: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</w:tr>
      <w:tr w:rsidR="00C15CDC" w:rsidTr="008C15AF">
        <w:tc>
          <w:tcPr>
            <w:tcW w:w="3227" w:type="dxa"/>
          </w:tcPr>
          <w:p w:rsidR="00C15CDC" w:rsidRDefault="00C15CDC">
            <w:r>
              <w:t>E-mail</w:t>
            </w:r>
          </w:p>
        </w:tc>
        <w:tc>
          <w:tcPr>
            <w:tcW w:w="5670" w:type="dxa"/>
          </w:tcPr>
          <w:p w:rsidR="00C15CDC" w:rsidRDefault="002A55A2" w:rsidP="00657E15">
            <w:hyperlink r:id="rId8" w:history="1">
              <w:r w:rsidR="00657E15" w:rsidRPr="0059787B">
                <w:rPr>
                  <w:rStyle w:val="Hyperlink"/>
                </w:rPr>
                <w:t>admin@nerea.com</w:t>
              </w:r>
            </w:hyperlink>
            <w:r w:rsidR="00657E15">
              <w:t xml:space="preserve"> </w:t>
            </w:r>
          </w:p>
        </w:tc>
      </w:tr>
      <w:tr w:rsidR="00C15CDC" w:rsidTr="008C15AF">
        <w:tc>
          <w:tcPr>
            <w:tcW w:w="3227" w:type="dxa"/>
          </w:tcPr>
          <w:p w:rsidR="00C15CDC" w:rsidRDefault="00C15CDC">
            <w:r>
              <w:t>Website</w:t>
            </w:r>
          </w:p>
        </w:tc>
        <w:tc>
          <w:tcPr>
            <w:tcW w:w="5670" w:type="dxa"/>
          </w:tcPr>
          <w:p w:rsidR="00C15CDC" w:rsidRDefault="00657E15" w:rsidP="00AE217B">
            <w:r>
              <w:t>www.nerea.com</w:t>
            </w:r>
          </w:p>
        </w:tc>
      </w:tr>
      <w:tr w:rsidR="00C15CDC" w:rsidTr="008C15AF">
        <w:tc>
          <w:tcPr>
            <w:tcW w:w="3227" w:type="dxa"/>
          </w:tcPr>
          <w:p w:rsidR="00C15CDC" w:rsidRDefault="00C15CDC">
            <w:r>
              <w:t>Number of employees</w:t>
            </w:r>
          </w:p>
        </w:tc>
        <w:tc>
          <w:tcPr>
            <w:tcW w:w="5670" w:type="dxa"/>
          </w:tcPr>
          <w:p w:rsidR="00C15CDC" w:rsidRDefault="00657E15" w:rsidP="00AE217B">
            <w:r>
              <w:t>20</w:t>
            </w:r>
          </w:p>
        </w:tc>
      </w:tr>
      <w:tr w:rsidR="00C15CDC" w:rsidTr="008C15AF">
        <w:tc>
          <w:tcPr>
            <w:tcW w:w="3227" w:type="dxa"/>
          </w:tcPr>
          <w:p w:rsidR="00C15CDC" w:rsidRDefault="00C15CDC">
            <w:r>
              <w:t>Year of foundation</w:t>
            </w:r>
          </w:p>
        </w:tc>
        <w:tc>
          <w:tcPr>
            <w:tcW w:w="5670" w:type="dxa"/>
          </w:tcPr>
          <w:p w:rsidR="00C15CDC" w:rsidRDefault="00657E15" w:rsidP="002252FD">
            <w:r>
              <w:t>2001</w:t>
            </w:r>
          </w:p>
        </w:tc>
      </w:tr>
      <w:tr w:rsidR="00C15CDC" w:rsidTr="008C15AF">
        <w:tc>
          <w:tcPr>
            <w:tcW w:w="3227" w:type="dxa"/>
          </w:tcPr>
          <w:p w:rsidR="00C15CDC" w:rsidRDefault="00C15CDC">
            <w:r>
              <w:t>Contact person</w:t>
            </w:r>
          </w:p>
        </w:tc>
        <w:tc>
          <w:tcPr>
            <w:tcW w:w="5670" w:type="dxa"/>
          </w:tcPr>
          <w:p w:rsidR="00C15CDC" w:rsidRDefault="00657E15" w:rsidP="00AE217B">
            <w:r>
              <w:t>Jessica De Ganseman</w:t>
            </w:r>
          </w:p>
        </w:tc>
      </w:tr>
      <w:tr w:rsidR="00C15CDC" w:rsidTr="008C15AF">
        <w:tc>
          <w:tcPr>
            <w:tcW w:w="3227" w:type="dxa"/>
          </w:tcPr>
          <w:p w:rsidR="00C15CDC" w:rsidRDefault="00C15CDC">
            <w:r>
              <w:t>Department / Function</w:t>
            </w:r>
          </w:p>
        </w:tc>
        <w:tc>
          <w:tcPr>
            <w:tcW w:w="5670" w:type="dxa"/>
          </w:tcPr>
          <w:p w:rsidR="00C15CDC" w:rsidRDefault="00657E15" w:rsidP="00AE217B">
            <w:r>
              <w:t>Office Manager</w:t>
            </w:r>
          </w:p>
        </w:tc>
      </w:tr>
      <w:tr w:rsidR="00C15CDC" w:rsidTr="008C15AF">
        <w:tc>
          <w:tcPr>
            <w:tcW w:w="3227" w:type="dxa"/>
          </w:tcPr>
          <w:p w:rsidR="00C15CDC" w:rsidRDefault="00C15CDC">
            <w:r>
              <w:t>Direct telephone number</w:t>
            </w:r>
          </w:p>
        </w:tc>
        <w:tc>
          <w:tcPr>
            <w:tcW w:w="5670" w:type="dxa"/>
          </w:tcPr>
          <w:p w:rsidR="00C15CDC" w:rsidRDefault="00C15CDC" w:rsidP="00AE217B"/>
        </w:tc>
      </w:tr>
      <w:tr w:rsidR="00C15CDC" w:rsidTr="008C15AF">
        <w:tc>
          <w:tcPr>
            <w:tcW w:w="3227" w:type="dxa"/>
          </w:tcPr>
          <w:p w:rsidR="00C15CDC" w:rsidRDefault="00C15CDC">
            <w:r>
              <w:t>Direct mobile</w:t>
            </w:r>
          </w:p>
        </w:tc>
        <w:tc>
          <w:tcPr>
            <w:tcW w:w="5670" w:type="dxa"/>
          </w:tcPr>
          <w:p w:rsidR="00C15CDC" w:rsidRDefault="00657E15" w:rsidP="00657E15">
            <w:r>
              <w:t>+32 499 980 335</w:t>
            </w:r>
          </w:p>
        </w:tc>
      </w:tr>
      <w:tr w:rsidR="00C15CDC" w:rsidTr="008C15AF">
        <w:tc>
          <w:tcPr>
            <w:tcW w:w="3227" w:type="dxa"/>
          </w:tcPr>
          <w:p w:rsidR="00C15CDC" w:rsidRDefault="00C15CDC">
            <w:r>
              <w:t>Direct e-mail address</w:t>
            </w:r>
          </w:p>
        </w:tc>
        <w:tc>
          <w:tcPr>
            <w:tcW w:w="5670" w:type="dxa"/>
          </w:tcPr>
          <w:p w:rsidR="00C15CDC" w:rsidRDefault="00657E15" w:rsidP="00AE217B">
            <w:r>
              <w:t xml:space="preserve"> </w:t>
            </w:r>
            <w:hyperlink r:id="rId9" w:history="1">
              <w:r w:rsidRPr="0059787B">
                <w:rPr>
                  <w:rStyle w:val="Hyperlink"/>
                </w:rPr>
                <w:t>jga@nerea.com</w:t>
              </w:r>
            </w:hyperlink>
          </w:p>
        </w:tc>
      </w:tr>
      <w:tr w:rsidR="00C15CDC" w:rsidTr="008C15AF">
        <w:tc>
          <w:tcPr>
            <w:tcW w:w="3227" w:type="dxa"/>
          </w:tcPr>
          <w:p w:rsidR="00C15CDC" w:rsidRDefault="00C15CDC">
            <w:r>
              <w:t>Short Description of the Company</w:t>
            </w:r>
          </w:p>
        </w:tc>
        <w:tc>
          <w:tcPr>
            <w:tcW w:w="5670" w:type="dxa"/>
          </w:tcPr>
          <w:p w:rsidR="00C15CDC" w:rsidRPr="006820BE" w:rsidRDefault="00657E15" w:rsidP="003460E4">
            <w:pPr>
              <w:pStyle w:val="NormalWeb"/>
              <w:jc w:val="both"/>
              <w:rPr>
                <w:rFonts w:ascii="Calibri" w:hAnsi="Calibri" w:cs="Calibri"/>
                <w:sz w:val="22"/>
                <w:szCs w:val="22"/>
                <w:lang w:val="sl-SI"/>
              </w:rPr>
            </w:pPr>
            <w:r w:rsidRPr="00657E15">
              <w:rPr>
                <w:rFonts w:ascii="Calibri" w:hAnsi="Calibri" w:cs="Calibri"/>
                <w:sz w:val="22"/>
                <w:szCs w:val="22"/>
                <w:lang w:val="en-US"/>
              </w:rPr>
              <w:t>NEREA delivers solutions in the areas of ICT outsourcing and Customer Relationship Management (CRM).</w:t>
            </w:r>
          </w:p>
        </w:tc>
      </w:tr>
      <w:tr w:rsidR="00C15CDC" w:rsidTr="008C15AF">
        <w:tc>
          <w:tcPr>
            <w:tcW w:w="3227" w:type="dxa"/>
          </w:tcPr>
          <w:p w:rsidR="00C15CDC" w:rsidRDefault="00C15CDC">
            <w:r>
              <w:t>Other</w:t>
            </w:r>
          </w:p>
        </w:tc>
        <w:bookmarkStart w:id="1" w:name="Texte18"/>
        <w:tc>
          <w:tcPr>
            <w:tcW w:w="5670" w:type="dxa"/>
          </w:tcPr>
          <w:p w:rsidR="00C15CDC" w:rsidRPr="006820BE" w:rsidRDefault="00C15CDC" w:rsidP="003460E4">
            <w:pPr>
              <w:pStyle w:val="NormalWeb"/>
              <w:jc w:val="both"/>
              <w:rPr>
                <w:rFonts w:ascii="Calibri" w:hAnsi="Calibri" w:cs="Calibri"/>
                <w:sz w:val="22"/>
                <w:szCs w:val="22"/>
                <w:lang w:val="sl-SI"/>
              </w:rPr>
            </w:pPr>
            <w:r>
              <w:rPr>
                <w:rFonts w:ascii="Calibri" w:hAnsi="Calibri" w:cs="Calibri"/>
                <w:sz w:val="22"/>
                <w:szCs w:val="22"/>
                <w:lang w:val="sl-SI"/>
              </w:rP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22"/>
                <w:lang w:val="sl-SI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22"/>
                <w:lang w:val="sl-SI"/>
              </w:rPr>
            </w:r>
            <w:r>
              <w:rPr>
                <w:rFonts w:ascii="Calibri" w:hAnsi="Calibri" w:cs="Calibri"/>
                <w:sz w:val="22"/>
                <w:szCs w:val="22"/>
                <w:lang w:val="sl-SI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Calibri" w:hAnsi="Calibri" w:cs="Calibri"/>
                <w:sz w:val="22"/>
                <w:szCs w:val="22"/>
                <w:lang w:val="sl-SI"/>
              </w:rPr>
              <w:fldChar w:fldCharType="end"/>
            </w:r>
            <w:bookmarkEnd w:id="1"/>
          </w:p>
        </w:tc>
      </w:tr>
    </w:tbl>
    <w:p w:rsidR="00C15CDC" w:rsidRDefault="00C15CDC"/>
    <w:p w:rsidR="00C15CDC" w:rsidRDefault="00C15CDC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227"/>
        <w:gridCol w:w="5670"/>
      </w:tblGrid>
      <w:tr w:rsidR="00C15CDC" w:rsidTr="008C15AF">
        <w:tc>
          <w:tcPr>
            <w:tcW w:w="8897" w:type="dxa"/>
            <w:gridSpan w:val="2"/>
            <w:shd w:val="clear" w:color="auto" w:fill="BFBFBF"/>
          </w:tcPr>
          <w:p w:rsidR="00C15CDC" w:rsidRPr="008C15AF" w:rsidRDefault="00C15CDC" w:rsidP="008C15AF">
            <w:pPr>
              <w:spacing w:after="120" w:line="240" w:lineRule="auto"/>
              <w:rPr>
                <w:b/>
                <w:sz w:val="28"/>
                <w:szCs w:val="28"/>
              </w:rPr>
            </w:pPr>
            <w:r w:rsidRPr="008C15AF">
              <w:rPr>
                <w:b/>
                <w:sz w:val="28"/>
                <w:szCs w:val="28"/>
              </w:rPr>
              <w:lastRenderedPageBreak/>
              <w:t>PLACEMENT INFORMATION</w:t>
            </w:r>
          </w:p>
        </w:tc>
      </w:tr>
      <w:tr w:rsidR="00C15CDC" w:rsidTr="008C15AF">
        <w:tc>
          <w:tcPr>
            <w:tcW w:w="3227" w:type="dxa"/>
          </w:tcPr>
          <w:p w:rsidR="00C15CDC" w:rsidRDefault="00C15CDC" w:rsidP="008C15AF">
            <w:pPr>
              <w:spacing w:after="120" w:line="240" w:lineRule="auto"/>
            </w:pPr>
            <w:r>
              <w:t>Department / Function</w:t>
            </w:r>
          </w:p>
        </w:tc>
        <w:tc>
          <w:tcPr>
            <w:tcW w:w="5670" w:type="dxa"/>
          </w:tcPr>
          <w:p w:rsidR="00C15CDC" w:rsidRDefault="00657E15" w:rsidP="002252FD">
            <w:pPr>
              <w:spacing w:after="120" w:line="240" w:lineRule="auto"/>
            </w:pPr>
            <w:r w:rsidRPr="00657E15">
              <w:rPr>
                <w:lang w:val="en-US"/>
              </w:rPr>
              <w:t>Networking system engineer</w:t>
            </w:r>
          </w:p>
        </w:tc>
      </w:tr>
      <w:tr w:rsidR="00C15CDC" w:rsidTr="008C15AF">
        <w:tc>
          <w:tcPr>
            <w:tcW w:w="3227" w:type="dxa"/>
          </w:tcPr>
          <w:p w:rsidR="00C15CDC" w:rsidRDefault="00C15CDC" w:rsidP="008C15AF">
            <w:pPr>
              <w:spacing w:after="120" w:line="240" w:lineRule="auto"/>
            </w:pPr>
            <w:r>
              <w:t>Description of activities</w:t>
            </w:r>
          </w:p>
        </w:tc>
        <w:tc>
          <w:tcPr>
            <w:tcW w:w="5670" w:type="dxa"/>
          </w:tcPr>
          <w:p w:rsidR="00657E15" w:rsidRPr="00657E15" w:rsidRDefault="00657E15" w:rsidP="00657E15">
            <w:pPr>
              <w:numPr>
                <w:ilvl w:val="0"/>
                <w:numId w:val="2"/>
              </w:numPr>
              <w:spacing w:after="120" w:line="240" w:lineRule="auto"/>
              <w:rPr>
                <w:lang w:val="en-US"/>
              </w:rPr>
            </w:pPr>
            <w:proofErr w:type="spellStart"/>
            <w:r w:rsidRPr="00657E15">
              <w:rPr>
                <w:lang w:val="en-US"/>
              </w:rPr>
              <w:t>Knowledges</w:t>
            </w:r>
            <w:proofErr w:type="spellEnd"/>
            <w:r w:rsidRPr="00657E15">
              <w:rPr>
                <w:lang w:val="en-US"/>
              </w:rPr>
              <w:t xml:space="preserve"> in Microsoft Solutions: Windows Server (2003, 2008</w:t>
            </w:r>
            <w:r w:rsidR="008E0822">
              <w:rPr>
                <w:lang w:val="en-US"/>
              </w:rPr>
              <w:t>, 2012</w:t>
            </w:r>
            <w:r w:rsidRPr="00657E15">
              <w:rPr>
                <w:lang w:val="en-US"/>
              </w:rPr>
              <w:t>), Small business server (2007,</w:t>
            </w:r>
            <w:r w:rsidR="008E0822">
              <w:rPr>
                <w:lang w:val="en-US"/>
              </w:rPr>
              <w:t xml:space="preserve"> 2011), MS Exchange, Windows 7 </w:t>
            </w:r>
            <w:proofErr w:type="gramStart"/>
            <w:r w:rsidR="008E0822">
              <w:rPr>
                <w:lang w:val="en-US"/>
              </w:rPr>
              <w:t>et</w:t>
            </w:r>
            <w:proofErr w:type="gramEnd"/>
            <w:r w:rsidR="008E0822">
              <w:rPr>
                <w:lang w:val="en-US"/>
              </w:rPr>
              <w:t xml:space="preserve"> 8(</w:t>
            </w:r>
            <w:r w:rsidRPr="00657E15">
              <w:rPr>
                <w:lang w:val="en-US"/>
              </w:rPr>
              <w:t>XP).</w:t>
            </w:r>
          </w:p>
          <w:p w:rsidR="00657E15" w:rsidRPr="00657E15" w:rsidRDefault="00657E15" w:rsidP="00657E15">
            <w:pPr>
              <w:numPr>
                <w:ilvl w:val="0"/>
                <w:numId w:val="2"/>
              </w:numPr>
              <w:spacing w:after="120" w:line="240" w:lineRule="auto"/>
              <w:rPr>
                <w:lang w:val="en-US"/>
              </w:rPr>
            </w:pPr>
            <w:r w:rsidRPr="00657E15">
              <w:rPr>
                <w:lang w:val="en-US"/>
              </w:rPr>
              <w:t xml:space="preserve">Familiar with network appliance configurations (switches, routing, Firewall, Wireless): </w:t>
            </w:r>
            <w:proofErr w:type="spellStart"/>
            <w:r w:rsidRPr="00657E15">
              <w:rPr>
                <w:lang w:val="en-US"/>
              </w:rPr>
              <w:t>Netgear</w:t>
            </w:r>
            <w:proofErr w:type="spellEnd"/>
            <w:r w:rsidRPr="00657E15">
              <w:rPr>
                <w:lang w:val="en-US"/>
              </w:rPr>
              <w:t>, Cisco, etc.</w:t>
            </w:r>
          </w:p>
          <w:p w:rsidR="00657E15" w:rsidRPr="00657E15" w:rsidRDefault="00657E15" w:rsidP="00657E15">
            <w:pPr>
              <w:numPr>
                <w:ilvl w:val="0"/>
                <w:numId w:val="2"/>
              </w:numPr>
              <w:spacing w:after="120" w:line="240" w:lineRule="auto"/>
              <w:rPr>
                <w:lang w:val="en-US"/>
              </w:rPr>
            </w:pPr>
            <w:r w:rsidRPr="00657E15">
              <w:rPr>
                <w:lang w:val="en-US"/>
              </w:rPr>
              <w:t xml:space="preserve">French and English languages are compulsory </w:t>
            </w:r>
          </w:p>
          <w:p w:rsidR="00657E15" w:rsidRPr="00657E15" w:rsidRDefault="00657E15" w:rsidP="00657E15">
            <w:pPr>
              <w:numPr>
                <w:ilvl w:val="0"/>
                <w:numId w:val="2"/>
              </w:numPr>
              <w:spacing w:after="120" w:line="240" w:lineRule="auto"/>
              <w:rPr>
                <w:lang w:val="en-US"/>
              </w:rPr>
            </w:pPr>
            <w:r w:rsidRPr="00657E15">
              <w:rPr>
                <w:lang w:val="en-US"/>
              </w:rPr>
              <w:t>Very good communication skills</w:t>
            </w:r>
          </w:p>
          <w:p w:rsidR="00657E15" w:rsidRPr="00657E15" w:rsidRDefault="00657E15" w:rsidP="00657E15">
            <w:pPr>
              <w:numPr>
                <w:ilvl w:val="0"/>
                <w:numId w:val="2"/>
              </w:numPr>
              <w:spacing w:after="120" w:line="240" w:lineRule="auto"/>
              <w:rPr>
                <w:lang w:val="en-US"/>
              </w:rPr>
            </w:pPr>
            <w:r w:rsidRPr="00657E15">
              <w:rPr>
                <w:lang w:val="en-US"/>
              </w:rPr>
              <w:t>Knowledge in SharePoint and CRM are considered as an asset</w:t>
            </w:r>
          </w:p>
          <w:p w:rsidR="00C15CDC" w:rsidRPr="00657E15" w:rsidRDefault="00C15CDC" w:rsidP="006820BE">
            <w:pPr>
              <w:spacing w:after="120" w:line="240" w:lineRule="auto"/>
              <w:rPr>
                <w:lang w:val="en-US"/>
              </w:rPr>
            </w:pPr>
          </w:p>
        </w:tc>
      </w:tr>
      <w:tr w:rsidR="00C15CDC" w:rsidTr="008C15AF">
        <w:tc>
          <w:tcPr>
            <w:tcW w:w="3227" w:type="dxa"/>
          </w:tcPr>
          <w:p w:rsidR="00C15CDC" w:rsidRDefault="00C15CDC" w:rsidP="008C15AF">
            <w:pPr>
              <w:spacing w:after="120" w:line="240" w:lineRule="auto"/>
            </w:pPr>
            <w:r>
              <w:t>Duration</w:t>
            </w:r>
          </w:p>
        </w:tc>
        <w:tc>
          <w:tcPr>
            <w:tcW w:w="5670" w:type="dxa"/>
          </w:tcPr>
          <w:p w:rsidR="00C15CDC" w:rsidRDefault="00657E15" w:rsidP="00C50B5B">
            <w:pPr>
              <w:spacing w:after="120" w:line="240" w:lineRule="auto"/>
            </w:pPr>
            <w:r>
              <w:t>September to february it's ideal !</w:t>
            </w:r>
          </w:p>
        </w:tc>
      </w:tr>
      <w:tr w:rsidR="00C15CDC" w:rsidTr="008C15AF">
        <w:tc>
          <w:tcPr>
            <w:tcW w:w="3227" w:type="dxa"/>
          </w:tcPr>
          <w:p w:rsidR="00C15CDC" w:rsidRDefault="00C15CDC" w:rsidP="008C15AF">
            <w:pPr>
              <w:spacing w:after="120" w:line="240" w:lineRule="auto"/>
            </w:pPr>
            <w:r>
              <w:t>Working hours / Weekly hours</w:t>
            </w:r>
          </w:p>
        </w:tc>
        <w:tc>
          <w:tcPr>
            <w:tcW w:w="5670" w:type="dxa"/>
          </w:tcPr>
          <w:p w:rsidR="00C15CDC" w:rsidRDefault="00657E15" w:rsidP="00657E15">
            <w:pPr>
              <w:spacing w:after="120" w:line="240" w:lineRule="auto"/>
            </w:pPr>
            <w:r>
              <w:t>38 h/per week</w:t>
            </w:r>
            <w:r w:rsidR="00C15CDC">
              <w:t xml:space="preserve">; </w:t>
            </w:r>
          </w:p>
        </w:tc>
      </w:tr>
      <w:tr w:rsidR="00C15CDC" w:rsidTr="008C15AF">
        <w:tc>
          <w:tcPr>
            <w:tcW w:w="3227" w:type="dxa"/>
          </w:tcPr>
          <w:p w:rsidR="00C15CDC" w:rsidRDefault="00C15CDC" w:rsidP="008C15AF">
            <w:pPr>
              <w:spacing w:after="120" w:line="240" w:lineRule="auto"/>
            </w:pPr>
            <w:r>
              <w:t>City</w:t>
            </w:r>
          </w:p>
        </w:tc>
        <w:tc>
          <w:tcPr>
            <w:tcW w:w="5670" w:type="dxa"/>
          </w:tcPr>
          <w:p w:rsidR="00C15CDC" w:rsidRDefault="00657E15" w:rsidP="002252FD">
            <w:pPr>
              <w:spacing w:after="120" w:line="240" w:lineRule="auto"/>
            </w:pPr>
            <w:r>
              <w:t>Brussels</w:t>
            </w:r>
          </w:p>
        </w:tc>
      </w:tr>
      <w:tr w:rsidR="00C15CDC" w:rsidTr="008C15AF">
        <w:tc>
          <w:tcPr>
            <w:tcW w:w="3227" w:type="dxa"/>
          </w:tcPr>
          <w:p w:rsidR="00C15CDC" w:rsidRDefault="00C15CDC" w:rsidP="008C15AF">
            <w:pPr>
              <w:spacing w:after="120" w:line="240" w:lineRule="auto"/>
            </w:pPr>
            <w:r>
              <w:t>Help with finding Accommodation</w:t>
            </w:r>
          </w:p>
        </w:tc>
        <w:bookmarkStart w:id="2" w:name="CaseACocher2"/>
        <w:tc>
          <w:tcPr>
            <w:tcW w:w="5670" w:type="dxa"/>
          </w:tcPr>
          <w:p w:rsidR="00C15CDC" w:rsidRDefault="00C15CDC" w:rsidP="00322937">
            <w:pPr>
              <w:spacing w:after="120" w:line="240" w:lineRule="auto"/>
            </w:pPr>
            <w: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  <w:bookmarkEnd w:id="2"/>
            <w:r>
              <w:t xml:space="preserve"> No</w:t>
            </w:r>
          </w:p>
        </w:tc>
      </w:tr>
      <w:tr w:rsidR="00C15CDC" w:rsidTr="008C15AF">
        <w:tc>
          <w:tcPr>
            <w:tcW w:w="3227" w:type="dxa"/>
          </w:tcPr>
          <w:p w:rsidR="00C15CDC" w:rsidRDefault="00C15CDC" w:rsidP="008C15AF">
            <w:pPr>
              <w:spacing w:after="120" w:line="240" w:lineRule="auto"/>
            </w:pPr>
            <w:r>
              <w:t>Financial Contribution</w:t>
            </w:r>
          </w:p>
        </w:tc>
        <w:bookmarkStart w:id="3" w:name="CaseACocher3"/>
        <w:tc>
          <w:tcPr>
            <w:tcW w:w="5670" w:type="dxa"/>
          </w:tcPr>
          <w:p w:rsidR="00C15CDC" w:rsidRDefault="00C15CDC" w:rsidP="008C15AF">
            <w:pPr>
              <w:spacing w:after="120" w:line="240" w:lineRule="auto"/>
            </w:pPr>
            <w: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  <w:bookmarkEnd w:id="3"/>
            <w:r>
              <w:t xml:space="preserve"> Yes  : </w:t>
            </w:r>
            <w:r w:rsidR="006D36E5">
              <w:t>200</w:t>
            </w:r>
            <w:r>
              <w:t>€</w:t>
            </w:r>
            <w:r w:rsidR="006D36E5">
              <w:t>/month</w:t>
            </w:r>
            <w:r>
              <w:t xml:space="preserve">  </w:t>
            </w:r>
          </w:p>
          <w:p w:rsidR="00C15CDC" w:rsidRDefault="00C15CDC" w:rsidP="00322937">
            <w:pPr>
              <w:spacing w:after="120" w:line="240" w:lineRule="auto"/>
            </w:pPr>
          </w:p>
        </w:tc>
      </w:tr>
      <w:tr w:rsidR="00C15CDC" w:rsidTr="008C15AF">
        <w:tc>
          <w:tcPr>
            <w:tcW w:w="3227" w:type="dxa"/>
          </w:tcPr>
          <w:p w:rsidR="00C15CDC" w:rsidRDefault="00C15CDC" w:rsidP="008C15AF">
            <w:pPr>
              <w:spacing w:after="120" w:line="240" w:lineRule="auto"/>
            </w:pPr>
            <w:r>
              <w:t>Other</w:t>
            </w:r>
          </w:p>
        </w:tc>
        <w:bookmarkStart w:id="4" w:name="Texte28"/>
        <w:tc>
          <w:tcPr>
            <w:tcW w:w="5670" w:type="dxa"/>
          </w:tcPr>
          <w:p w:rsidR="00C15CDC" w:rsidRDefault="00C15CDC" w:rsidP="002252FD">
            <w:pPr>
              <w:spacing w:after="120" w:line="240" w:lineRule="auto"/>
            </w:pPr>
            <w:r>
              <w:fldChar w:fldCharType="begin">
                <w:ffData>
                  <w:name w:val="Texte28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"/>
          </w:p>
        </w:tc>
      </w:tr>
    </w:tbl>
    <w:p w:rsidR="00C15CDC" w:rsidRDefault="00C15CDC" w:rsidP="00815AAC">
      <w:pPr>
        <w:spacing w:after="120" w:line="240" w:lineRule="auto"/>
      </w:pPr>
    </w:p>
    <w:p w:rsidR="00C15CDC" w:rsidRDefault="00C15CDC" w:rsidP="00815AAC">
      <w:pPr>
        <w:spacing w:after="120" w:line="240" w:lineRule="auto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227"/>
        <w:gridCol w:w="5670"/>
      </w:tblGrid>
      <w:tr w:rsidR="00C15CDC" w:rsidTr="008C15AF">
        <w:tc>
          <w:tcPr>
            <w:tcW w:w="8897" w:type="dxa"/>
            <w:gridSpan w:val="2"/>
            <w:shd w:val="clear" w:color="auto" w:fill="BFBFBF"/>
          </w:tcPr>
          <w:p w:rsidR="00C15CDC" w:rsidRPr="008C15AF" w:rsidRDefault="00C15CDC" w:rsidP="008C15AF">
            <w:pPr>
              <w:spacing w:after="12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REQUI</w:t>
            </w:r>
            <w:r w:rsidRPr="008C15AF">
              <w:rPr>
                <w:b/>
                <w:sz w:val="28"/>
                <w:szCs w:val="28"/>
              </w:rPr>
              <w:t xml:space="preserve">REMENTS </w:t>
            </w:r>
          </w:p>
        </w:tc>
      </w:tr>
      <w:tr w:rsidR="00C15CDC" w:rsidTr="008C15AF">
        <w:tc>
          <w:tcPr>
            <w:tcW w:w="3227" w:type="dxa"/>
          </w:tcPr>
          <w:p w:rsidR="00C15CDC" w:rsidRDefault="00C15CDC" w:rsidP="008C15AF">
            <w:pPr>
              <w:spacing w:after="120" w:line="240" w:lineRule="auto"/>
            </w:pPr>
            <w:r>
              <w:t>Oral and written language skills</w:t>
            </w:r>
          </w:p>
        </w:tc>
        <w:bookmarkStart w:id="5" w:name="CaseACocher5"/>
        <w:tc>
          <w:tcPr>
            <w:tcW w:w="5670" w:type="dxa"/>
          </w:tcPr>
          <w:p w:rsidR="00C15CDC" w:rsidRDefault="00C15CDC" w:rsidP="008C15AF">
            <w:pPr>
              <w:spacing w:after="120" w:line="240" w:lineRule="auto"/>
            </w:pPr>
            <w:r>
              <w:fldChar w:fldCharType="begin">
                <w:ffData>
                  <w:name w:val="CaseACoche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  <w:bookmarkEnd w:id="5"/>
            <w:r>
              <w:t xml:space="preserve"> </w:t>
            </w:r>
            <w:r w:rsidRPr="008C15AF">
              <w:rPr>
                <w:lang w:val="en-US"/>
              </w:rPr>
              <w:t xml:space="preserve">English </w:t>
            </w:r>
          </w:p>
          <w:bookmarkStart w:id="6" w:name="CaseACocher6"/>
          <w:p w:rsidR="00C15CDC" w:rsidRDefault="00C15CDC" w:rsidP="008C15AF">
            <w:pPr>
              <w:spacing w:after="120" w:line="240" w:lineRule="auto"/>
            </w:pPr>
            <w: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  <w:bookmarkEnd w:id="6"/>
            <w:r w:rsidR="006D36E5">
              <w:t xml:space="preserve"> French</w:t>
            </w:r>
          </w:p>
          <w:p w:rsidR="00C15CDC" w:rsidRDefault="008E0822" w:rsidP="00322937">
            <w:pPr>
              <w:spacing w:after="120" w:line="240" w:lineRule="auto"/>
            </w:pPr>
            <w:r>
              <w:t>The 2 language are an obligation !!!!</w:t>
            </w:r>
            <w:bookmarkStart w:id="7" w:name="_GoBack"/>
            <w:bookmarkEnd w:id="7"/>
          </w:p>
        </w:tc>
      </w:tr>
      <w:tr w:rsidR="00C15CDC" w:rsidTr="008C15AF">
        <w:tc>
          <w:tcPr>
            <w:tcW w:w="3227" w:type="dxa"/>
          </w:tcPr>
          <w:p w:rsidR="00C15CDC" w:rsidRDefault="00C15CDC" w:rsidP="008C15AF">
            <w:pPr>
              <w:spacing w:after="120" w:line="240" w:lineRule="auto"/>
            </w:pPr>
            <w:r>
              <w:t>Drivers license</w:t>
            </w:r>
          </w:p>
        </w:tc>
        <w:bookmarkStart w:id="8" w:name="CaseACocher8"/>
        <w:tc>
          <w:tcPr>
            <w:tcW w:w="5670" w:type="dxa"/>
          </w:tcPr>
          <w:p w:rsidR="00C15CDC" w:rsidRDefault="00C15CDC" w:rsidP="008C15AF">
            <w:pPr>
              <w:spacing w:after="120" w:line="240" w:lineRule="auto"/>
            </w:pPr>
            <w:r>
              <w:fldChar w:fldCharType="begin">
                <w:ffData>
                  <w:name w:val="CaseACoche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>
              <w:fldChar w:fldCharType="end"/>
            </w:r>
            <w:bookmarkEnd w:id="8"/>
            <w:r>
              <w:t xml:space="preserve"> No</w:t>
            </w:r>
          </w:p>
        </w:tc>
      </w:tr>
      <w:tr w:rsidR="00C15CDC" w:rsidTr="008C15AF">
        <w:tc>
          <w:tcPr>
            <w:tcW w:w="3227" w:type="dxa"/>
          </w:tcPr>
          <w:p w:rsidR="00C15CDC" w:rsidRDefault="00C15CDC" w:rsidP="008C15AF">
            <w:pPr>
              <w:spacing w:after="120" w:line="240" w:lineRule="auto"/>
            </w:pPr>
            <w:r>
              <w:t>Other</w:t>
            </w:r>
          </w:p>
        </w:tc>
        <w:bookmarkStart w:id="9" w:name="Texte29"/>
        <w:tc>
          <w:tcPr>
            <w:tcW w:w="5670" w:type="dxa"/>
          </w:tcPr>
          <w:p w:rsidR="00C15CDC" w:rsidRDefault="00C15CDC" w:rsidP="001C6615">
            <w:pPr>
              <w:spacing w:after="120" w:line="240" w:lineRule="auto"/>
            </w:pPr>
            <w:r>
              <w:fldChar w:fldCharType="begin">
                <w:ffData>
                  <w:name w:val="Texte2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"/>
          </w:p>
        </w:tc>
      </w:tr>
    </w:tbl>
    <w:p w:rsidR="00C15CDC" w:rsidRDefault="00C15CDC"/>
    <w:sectPr w:rsidR="00C15CDC" w:rsidSect="00317412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55A2" w:rsidRDefault="002A55A2" w:rsidP="00E62986">
      <w:pPr>
        <w:spacing w:after="0" w:line="240" w:lineRule="auto"/>
      </w:pPr>
      <w:r>
        <w:separator/>
      </w:r>
    </w:p>
  </w:endnote>
  <w:endnote w:type="continuationSeparator" w:id="0">
    <w:p w:rsidR="002A55A2" w:rsidRDefault="002A55A2" w:rsidP="00E629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55A2" w:rsidRDefault="002A55A2" w:rsidP="00E62986">
      <w:pPr>
        <w:spacing w:after="0" w:line="240" w:lineRule="auto"/>
      </w:pPr>
      <w:r>
        <w:separator/>
      </w:r>
    </w:p>
  </w:footnote>
  <w:footnote w:type="continuationSeparator" w:id="0">
    <w:p w:rsidR="002A55A2" w:rsidRDefault="002A55A2" w:rsidP="00E629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5CDC" w:rsidRDefault="006D36E5">
    <w:pPr>
      <w:pStyle w:val="Header"/>
    </w:pPr>
    <w:r>
      <w:rPr>
        <w:noProof/>
        <w:lang w:val="fr-BE" w:eastAsia="fr-BE"/>
      </w:rPr>
      <w:drawing>
        <wp:inline distT="0" distB="0" distL="0" distR="0">
          <wp:extent cx="3152775" cy="895350"/>
          <wp:effectExtent l="0" t="0" r="952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52775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84C2C"/>
    <w:multiLevelType w:val="hybridMultilevel"/>
    <w:tmpl w:val="FAC85C7A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627B6765"/>
    <w:multiLevelType w:val="multilevel"/>
    <w:tmpl w:val="B17A473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986"/>
    <w:rsid w:val="00093397"/>
    <w:rsid w:val="001343F7"/>
    <w:rsid w:val="00151EBD"/>
    <w:rsid w:val="001C6615"/>
    <w:rsid w:val="002252FD"/>
    <w:rsid w:val="002A3EAA"/>
    <w:rsid w:val="002A55A2"/>
    <w:rsid w:val="002D7A13"/>
    <w:rsid w:val="00317412"/>
    <w:rsid w:val="00322937"/>
    <w:rsid w:val="003460E4"/>
    <w:rsid w:val="003606E5"/>
    <w:rsid w:val="00405F69"/>
    <w:rsid w:val="004D29D9"/>
    <w:rsid w:val="005331D5"/>
    <w:rsid w:val="005A1E2F"/>
    <w:rsid w:val="005E74D3"/>
    <w:rsid w:val="0062655E"/>
    <w:rsid w:val="00657E15"/>
    <w:rsid w:val="006820BE"/>
    <w:rsid w:val="006D36E5"/>
    <w:rsid w:val="006E4C48"/>
    <w:rsid w:val="006E6820"/>
    <w:rsid w:val="00700E50"/>
    <w:rsid w:val="007166B5"/>
    <w:rsid w:val="007672AA"/>
    <w:rsid w:val="007868C5"/>
    <w:rsid w:val="00787A16"/>
    <w:rsid w:val="007D26CD"/>
    <w:rsid w:val="00815AAC"/>
    <w:rsid w:val="00864094"/>
    <w:rsid w:val="008C15AF"/>
    <w:rsid w:val="008E0822"/>
    <w:rsid w:val="008F3B02"/>
    <w:rsid w:val="00900EC7"/>
    <w:rsid w:val="009E0774"/>
    <w:rsid w:val="009E60AD"/>
    <w:rsid w:val="009F39AA"/>
    <w:rsid w:val="00A331FB"/>
    <w:rsid w:val="00AE217B"/>
    <w:rsid w:val="00C05D60"/>
    <w:rsid w:val="00C15CDC"/>
    <w:rsid w:val="00C50B5B"/>
    <w:rsid w:val="00D21CAF"/>
    <w:rsid w:val="00D40E2B"/>
    <w:rsid w:val="00DA3B9B"/>
    <w:rsid w:val="00DB0F90"/>
    <w:rsid w:val="00DE5CCF"/>
    <w:rsid w:val="00E62986"/>
    <w:rsid w:val="00F73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2986"/>
    <w:pPr>
      <w:spacing w:after="200" w:line="276" w:lineRule="auto"/>
    </w:pPr>
    <w:rPr>
      <w:lang w:val="sl-SI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E629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E62986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E629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E6298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E629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6298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rsid w:val="00787A16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99"/>
    <w:rsid w:val="00787A16"/>
    <w:pPr>
      <w:spacing w:after="0" w:line="240" w:lineRule="auto"/>
    </w:pPr>
    <w:rPr>
      <w:rFonts w:ascii="Arial" w:eastAsia="Times New Roman" w:hAnsi="Arial"/>
      <w:szCs w:val="20"/>
      <w:lang w:val="fr-FR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787A16"/>
    <w:rPr>
      <w:rFonts w:ascii="Arial" w:hAnsi="Arial" w:cs="Times New Roman"/>
      <w:sz w:val="22"/>
      <w:lang w:val="fr-FR" w:eastAsia="en-US"/>
    </w:rPr>
  </w:style>
  <w:style w:type="character" w:styleId="Hyperlink">
    <w:name w:val="Hyperlink"/>
    <w:basedOn w:val="DefaultParagraphFont"/>
    <w:uiPriority w:val="99"/>
    <w:rsid w:val="00787A16"/>
    <w:rPr>
      <w:rFonts w:cs="Times New Roman"/>
      <w:color w:val="0000FF"/>
      <w:u w:val="single"/>
    </w:rPr>
  </w:style>
  <w:style w:type="paragraph" w:styleId="BodyText3">
    <w:name w:val="Body Text 3"/>
    <w:basedOn w:val="Normal"/>
    <w:link w:val="BodyText3Char"/>
    <w:uiPriority w:val="99"/>
    <w:rsid w:val="00787A16"/>
    <w:pPr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after="0" w:line="240" w:lineRule="auto"/>
      <w:jc w:val="center"/>
    </w:pPr>
    <w:rPr>
      <w:rFonts w:ascii="Arial" w:eastAsia="Times New Roman" w:hAnsi="Arial"/>
      <w:i/>
      <w:sz w:val="24"/>
      <w:szCs w:val="20"/>
      <w:lang w:val="fr-FR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787A16"/>
    <w:rPr>
      <w:rFonts w:ascii="Arial" w:hAnsi="Arial" w:cs="Times New Roman"/>
      <w:i/>
      <w:sz w:val="24"/>
      <w:lang w:val="fr-FR" w:eastAsia="en-US"/>
    </w:rPr>
  </w:style>
  <w:style w:type="paragraph" w:styleId="NormalWeb">
    <w:name w:val="Normal (Web)"/>
    <w:basedOn w:val="Normal"/>
    <w:uiPriority w:val="99"/>
    <w:rsid w:val="003460E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NZ" w:eastAsia="en-N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2986"/>
    <w:pPr>
      <w:spacing w:after="200" w:line="276" w:lineRule="auto"/>
    </w:pPr>
    <w:rPr>
      <w:lang w:val="sl-SI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E629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E62986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rsid w:val="00E629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E6298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E629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6298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rsid w:val="00787A16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99"/>
    <w:rsid w:val="00787A16"/>
    <w:pPr>
      <w:spacing w:after="0" w:line="240" w:lineRule="auto"/>
    </w:pPr>
    <w:rPr>
      <w:rFonts w:ascii="Arial" w:eastAsia="Times New Roman" w:hAnsi="Arial"/>
      <w:szCs w:val="20"/>
      <w:lang w:val="fr-FR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787A16"/>
    <w:rPr>
      <w:rFonts w:ascii="Arial" w:hAnsi="Arial" w:cs="Times New Roman"/>
      <w:sz w:val="22"/>
      <w:lang w:val="fr-FR" w:eastAsia="en-US"/>
    </w:rPr>
  </w:style>
  <w:style w:type="character" w:styleId="Hyperlink">
    <w:name w:val="Hyperlink"/>
    <w:basedOn w:val="DefaultParagraphFont"/>
    <w:uiPriority w:val="99"/>
    <w:rsid w:val="00787A16"/>
    <w:rPr>
      <w:rFonts w:cs="Times New Roman"/>
      <w:color w:val="0000FF"/>
      <w:u w:val="single"/>
    </w:rPr>
  </w:style>
  <w:style w:type="paragraph" w:styleId="BodyText3">
    <w:name w:val="Body Text 3"/>
    <w:basedOn w:val="Normal"/>
    <w:link w:val="BodyText3Char"/>
    <w:uiPriority w:val="99"/>
    <w:rsid w:val="00787A16"/>
    <w:pPr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after="0" w:line="240" w:lineRule="auto"/>
      <w:jc w:val="center"/>
    </w:pPr>
    <w:rPr>
      <w:rFonts w:ascii="Arial" w:eastAsia="Times New Roman" w:hAnsi="Arial"/>
      <w:i/>
      <w:sz w:val="24"/>
      <w:szCs w:val="20"/>
      <w:lang w:val="fr-FR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787A16"/>
    <w:rPr>
      <w:rFonts w:ascii="Arial" w:hAnsi="Arial" w:cs="Times New Roman"/>
      <w:i/>
      <w:sz w:val="24"/>
      <w:lang w:val="fr-FR" w:eastAsia="en-US"/>
    </w:rPr>
  </w:style>
  <w:style w:type="paragraph" w:styleId="NormalWeb">
    <w:name w:val="Normal (Web)"/>
    <w:basedOn w:val="Normal"/>
    <w:uiPriority w:val="99"/>
    <w:rsid w:val="003460E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NZ" w:eastAsia="en-N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2378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78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7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nerea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jga@nerea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254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CMEPIUS</Company>
  <LinksUpToDate>false</LinksUpToDate>
  <CharactersWithSpaces>1653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aljosab</dc:creator>
  <cp:lastModifiedBy>Jessica De Ganseman</cp:lastModifiedBy>
  <cp:revision>3</cp:revision>
  <cp:lastPrinted>2009-05-08T12:02:00Z</cp:lastPrinted>
  <dcterms:created xsi:type="dcterms:W3CDTF">2012-08-01T12:16:00Z</dcterms:created>
  <dcterms:modified xsi:type="dcterms:W3CDTF">2013-07-08T13:08:00Z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oogle.Documents.Tracking">
    <vt:lpwstr>true</vt:lpwstr>
  </property>
  <property fmtid="{D5CDD505-2E9C-101B-9397-08002B2CF9AE}" pid="3" name="Google.Documents.DocumentId">
    <vt:lpwstr>1THid3TlG5ecEV0d5SdXPMYEbk7WpwtIqY8htRft7Jp0</vt:lpwstr>
  </property>
  <property fmtid="{D5CDD505-2E9C-101B-9397-08002B2CF9AE}" pid="4" name="Google.Documents.RevisionId">
    <vt:lpwstr>12575703089509900701</vt:lpwstr>
  </property>
  <property fmtid="{D5CDD505-2E9C-101B-9397-08002B2CF9AE}" pid="5" name="Google.Documents.PluginVersion">
    <vt:lpwstr>2.0.2026.3768</vt:lpwstr>
  </property>
  <property fmtid="{D5CDD505-2E9C-101B-9397-08002B2CF9AE}" pid="6" name="Google.Documents.MergeIncapabilityFlags">
    <vt:i4>0</vt:i4>
  </property>
</Properties>
</file>