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F4" w:rsidRPr="0026008C" w:rsidRDefault="004353F4" w:rsidP="004C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>PROFESOR A</w:t>
      </w:r>
      <w:r w:rsidR="004C1C99">
        <w:rPr>
          <w:rFonts w:ascii="Arial" w:eastAsia="Times New Roman" w:hAnsi="Arial" w:cs="Arial"/>
          <w:b/>
          <w:sz w:val="20"/>
          <w:szCs w:val="20"/>
          <w:lang w:eastAsia="es-ES"/>
        </w:rPr>
        <w:t>SOCIADO</w:t>
      </w:r>
    </w:p>
    <w:p w:rsidR="0026008C" w:rsidRDefault="0026008C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00E8D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5C1FB6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5C1FB6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5C1FB6">
        <w:rPr>
          <w:rFonts w:ascii="Arial" w:eastAsia="Times New Roman" w:hAnsi="Arial" w:cs="Arial"/>
          <w:sz w:val="20"/>
          <w:szCs w:val="20"/>
          <w:lang w:eastAsia="es-ES"/>
        </w:rPr>
      </w:r>
      <w:r w:rsidR="005C1FB6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5C1FB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5C1FB6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:rsidR="00400E8D" w:rsidRPr="0026008C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1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400E8D" w:rsidRPr="0026008C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Asociado"/>
            </w:ddList>
          </w:ffData>
        </w:fldChar>
      </w:r>
      <w:bookmarkStart w:id="2" w:name="Figur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400E8D" w:rsidRPr="0026008C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3" w:name="Listadesplegable1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400E8D" w:rsidRPr="0026008C" w:rsidRDefault="00400E8D" w:rsidP="00400E8D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</w:ddList>
          </w:ffData>
        </w:fldChar>
      </w:r>
      <w:bookmarkStart w:id="4" w:name="Departam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</w:r>
      <w:r w:rsidR="00034402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400E8D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P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:rsidR="00400E8D" w:rsidRPr="0026008C" w:rsidRDefault="00400E8D" w:rsidP="00400E8D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" w:name="Texto7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:rsidR="0026008C" w:rsidRDefault="0026008C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26008C" w:rsidRDefault="0026008C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z w:val="20"/>
          <w:szCs w:val="20"/>
        </w:rPr>
        <w:t>A) ASPECTOS GENERALES.</w:t>
      </w:r>
    </w:p>
    <w:p w:rsidR="004C1C99" w:rsidRPr="005E5A10" w:rsidRDefault="004C1C99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5E5A10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" w:name="Texto75"/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7"/>
      <w:r w:rsidR="00D8402A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5E5A10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:rsidR="004C1C99" w:rsidRPr="0026008C" w:rsidRDefault="004C1C99" w:rsidP="0075600B">
      <w:pP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4C1C99" w:rsidRPr="0026008C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8" w:name="Texto76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9" w:name="Texto77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D8402A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</w:rPr>
        <w:t>%.</w:t>
      </w:r>
    </w:p>
    <w:p w:rsidR="004C1C99" w:rsidRPr="0026008C" w:rsidRDefault="004C1C99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4C1C99" w:rsidRPr="0026008C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0" w:name="Texto78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0"/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D8402A" w:rsidRPr="005E5A10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1" w:name="Texto7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1"/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B) TITULACIONES IDÓNEAS/AFINES (APARTADO 1.1.1).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2" w:name="Texto80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  <w:r w:rsidRPr="005E5A10">
        <w:rPr>
          <w:rFonts w:ascii="Arial" w:eastAsia="Arial" w:hAnsi="Arial" w:cs="Arial"/>
          <w:sz w:val="20"/>
          <w:szCs w:val="20"/>
          <w:lang w:eastAsia="es-ES"/>
        </w:rPr>
        <w:t>) 100 %.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3" w:name="Texto81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4" w:name="Texto82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%.</w:t>
      </w:r>
    </w:p>
    <w:p w:rsidR="004C1C99" w:rsidRPr="0026008C" w:rsidRDefault="004C1C99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4C1C99" w:rsidRPr="0026008C" w:rsidRDefault="00D8402A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5" w:name="Texto83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5"/>
    </w:p>
    <w:p w:rsidR="004C1C99" w:rsidRPr="0026008C" w:rsidRDefault="004C1C99" w:rsidP="0075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D8402A" w:rsidRPr="007C76E5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7C76E5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6" w:name="Texto84"/>
      <w:r w:rsidRPr="007C76E5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7C76E5">
        <w:rPr>
          <w:rFonts w:ascii="Arial" w:eastAsia="Arial" w:hAnsi="Arial" w:cs="Arial"/>
          <w:sz w:val="20"/>
          <w:szCs w:val="20"/>
          <w:lang w:eastAsia="es-ES"/>
        </w:rPr>
      </w:r>
      <w:r w:rsidRPr="007C76E5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7C76E5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7C76E5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7C76E5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7C76E5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7C76E5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7C76E5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6"/>
    </w:p>
    <w:p w:rsidR="002C71D6" w:rsidRPr="005E5A10" w:rsidRDefault="002C71D6" w:rsidP="004C1C99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C) FACTORES DE AFINIDAD.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7" w:name="Texto85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Pr="005E5A10">
        <w:rPr>
          <w:rFonts w:ascii="Arial" w:eastAsia="Arial" w:hAnsi="Arial" w:cs="Arial"/>
          <w:sz w:val="20"/>
          <w:szCs w:val="20"/>
        </w:rPr>
        <w:t>).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(*) Méritos afines al área de conocimiento: 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8" w:name="Texto86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8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 (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9" w:name="Texto87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Pr="005E5A10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Méritos no afines: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0" w:name="Texto88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 (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1" w:name="Texto89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Pr="005E5A10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D8402A">
        <w:rPr>
          <w:rFonts w:ascii="Arial" w:eastAsia="Arial" w:hAnsi="Arial" w:cs="Arial"/>
          <w:sz w:val="20"/>
          <w:szCs w:val="20"/>
        </w:rPr>
        <w:t xml:space="preserve">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22" w:name="Texto90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22"/>
      <w:r w:rsidRPr="005E5A10">
        <w:rPr>
          <w:rFonts w:ascii="Arial" w:eastAsia="Arial" w:hAnsi="Arial" w:cs="Arial"/>
          <w:sz w:val="20"/>
          <w:szCs w:val="20"/>
        </w:rPr>
        <w:t>.</w:t>
      </w:r>
    </w:p>
    <w:p w:rsidR="004C1C99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fldChar w:fldCharType="begin">
          <w:ffData>
            <w:name w:val="Texto91"/>
            <w:enabled/>
            <w:calcOnExit w:val="0"/>
            <w:textInput/>
          </w:ffData>
        </w:fldChar>
      </w:r>
      <w:bookmarkStart w:id="23" w:name="Texto91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3"/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D) ESPECIFICACIONES SOBRE EL BAREMO GENERAL.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Diplomatura: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4" w:name="Texto92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4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Licenciatura o Grado: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25" w:name="Texto93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Máster oficial: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6" w:name="Texto94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D67718" w:rsidRDefault="00D67718" w:rsidP="00D67718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5E299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5E2992">
        <w:rPr>
          <w:rFonts w:ascii="Arial" w:eastAsia="Arial" w:hAnsi="Arial" w:cs="Arial"/>
          <w:sz w:val="20"/>
          <w:szCs w:val="20"/>
          <w:lang w:eastAsia="es-ES"/>
        </w:rPr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7" w:name="Texto95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</w:p>
    <w:p w:rsidR="004C1C99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: B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/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 (FP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)</w:t>
      </w:r>
      <w:r w:rsidRPr="005E5A10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; 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2C71D6" w:rsidRPr="005E5A10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>B</w:t>
      </w:r>
      <w:r w:rsidRPr="005E5A10">
        <w:rPr>
          <w:rFonts w:ascii="Arial" w:eastAsia="Arial" w:hAnsi="Arial" w:cs="Arial"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sz w:val="20"/>
          <w:szCs w:val="20"/>
        </w:rPr>
        <w:t>/</w:t>
      </w:r>
      <w:r w:rsidRPr="005E5A10">
        <w:rPr>
          <w:rFonts w:ascii="Arial" w:eastAsia="Arial" w:hAnsi="Arial" w:cs="Arial"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sz w:val="20"/>
          <w:szCs w:val="20"/>
        </w:rPr>
        <w:t>tr</w:t>
      </w:r>
      <w:r w:rsidRPr="005E5A10">
        <w:rPr>
          <w:rFonts w:ascii="Arial" w:eastAsia="Arial" w:hAnsi="Arial" w:cs="Arial"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spacing w:val="1"/>
          <w:sz w:val="20"/>
          <w:szCs w:val="20"/>
        </w:rPr>
        <w:t>ed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sz w:val="20"/>
          <w:szCs w:val="20"/>
        </w:rPr>
        <w:t>t</w:t>
      </w:r>
      <w:r w:rsidRPr="005E5A10">
        <w:rPr>
          <w:rFonts w:ascii="Arial" w:eastAsia="Arial" w:hAnsi="Arial" w:cs="Arial"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sz w:val="20"/>
          <w:szCs w:val="20"/>
        </w:rPr>
        <w:t xml:space="preserve"> (FP</w:t>
      </w:r>
      <w:r w:rsidRPr="005E5A10">
        <w:rPr>
          <w:rFonts w:ascii="Arial" w:eastAsia="Arial" w:hAnsi="Arial" w:cs="Arial"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sz w:val="20"/>
          <w:szCs w:val="20"/>
        </w:rPr>
        <w:t>,</w:t>
      </w:r>
      <w:r w:rsidRPr="005E5A1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</w:rPr>
        <w:t xml:space="preserve">FPU u </w:t>
      </w:r>
      <w:r w:rsidRPr="005E5A10">
        <w:rPr>
          <w:rFonts w:ascii="Arial" w:eastAsia="Arial" w:hAnsi="Arial" w:cs="Arial"/>
          <w:spacing w:val="-2"/>
          <w:sz w:val="20"/>
          <w:szCs w:val="20"/>
        </w:rPr>
        <w:t>h</w:t>
      </w:r>
      <w:r w:rsidRPr="005E5A10">
        <w:rPr>
          <w:rFonts w:ascii="Arial" w:eastAsia="Arial" w:hAnsi="Arial" w:cs="Arial"/>
          <w:spacing w:val="1"/>
          <w:sz w:val="20"/>
          <w:szCs w:val="20"/>
        </w:rPr>
        <w:t>om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sz w:val="20"/>
          <w:szCs w:val="20"/>
        </w:rPr>
        <w:t xml:space="preserve">):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28" w:name="Texto96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D8402A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2C71D6" w:rsidRPr="005E5A10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29" w:name="Texto97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2C71D6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30" w:name="Texto98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:rsidR="00D8402A" w:rsidRDefault="00D8402A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31" w:name="Texto9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</w:p>
    <w:p w:rsidR="004C1C99" w:rsidRPr="005E5A10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 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:rsidR="004C1C99" w:rsidRPr="005E5A10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:rsidR="002C71D6" w:rsidRDefault="002C71D6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 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u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;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4C1C99" w:rsidRPr="005E5A10" w:rsidRDefault="004C1C99" w:rsidP="004C1C99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827427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 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u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32" w:name="Texto100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33" w:name="Texto101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34" w:name="Texto102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5" w:name="Texto103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36" w:name="Texto104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7" w:name="Texto105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38" w:name="Texto106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(*) Ponderación por autoría múltiple: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39" w:name="Texto107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="00D8402A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D8402A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D8402A" w:rsidRPr="005E5A10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40" w:name="Texto108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:rsidR="002C71D6" w:rsidRPr="005E5A10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41" w:name="Texto109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41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2C71D6" w:rsidRPr="005E5A10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Patente nacional: Hasta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42" w:name="Texto110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2C71D6" w:rsidRPr="005E5A10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Modelo de utilidad internacional: Hasta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43" w:name="Texto111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2C71D6" w:rsidRDefault="002C71D6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Modelo de utilidad nacional: Hasta </w:t>
      </w:r>
      <w:r w:rsidR="00D8402A">
        <w:rPr>
          <w:rFonts w:ascii="Arial" w:eastAsia="Arial" w:hAnsi="Arial" w:cs="Arial"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44" w:name="Texto112"/>
      <w:r w:rsidR="00D8402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</w:rPr>
      </w:r>
      <w:r w:rsidR="00D8402A">
        <w:rPr>
          <w:rFonts w:ascii="Arial" w:eastAsia="Arial" w:hAnsi="Arial" w:cs="Arial"/>
          <w:sz w:val="20"/>
          <w:szCs w:val="20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</w:rPr>
        <w:t> </w:t>
      </w:r>
      <w:r w:rsidR="00D8402A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4C1C99" w:rsidRPr="005E5A10" w:rsidRDefault="004C1C99" w:rsidP="004C1C99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</w:p>
    <w:p w:rsidR="002C71D6" w:rsidRDefault="002C71D6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45" w:name="Texto113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5"/>
      <w:r w:rsidRPr="005E5A10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D8402A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D8402A" w:rsidRPr="005E5A10" w:rsidRDefault="00D8402A" w:rsidP="001B368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6" w:name="Texto114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6"/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2C71D6" w:rsidRPr="005E5A10" w:rsidRDefault="002C71D6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internacional: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7" w:name="Texto115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2C71D6" w:rsidRDefault="002C71D6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nacional: Hasta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8" w:name="Texto116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D8402A" w:rsidRDefault="00D8402A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49" w:name="Texto117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</w:p>
    <w:p w:rsidR="004C1C99" w:rsidRPr="005E5A10" w:rsidRDefault="004C1C99" w:rsidP="004C1C99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y</w:t>
      </w:r>
      <w:r w:rsidRPr="005E5A1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(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y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>).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287ABC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0" w:name="Texto118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nacionales: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1" w:name="Texto119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1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autonómicos o universitarios: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2" w:name="Texto120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2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Contratos de investigación: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53" w:name="Texto121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Ponderación por ausencia de concurrencia competitiva: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54" w:name="Texto122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(*) Ponderación por investigador principal: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55" w:name="Texto123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:rsidR="002C71D6" w:rsidRDefault="002C71D6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8402A" w:rsidRDefault="00D8402A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56" w:name="Texto124"/>
      <w:r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b/>
          <w:sz w:val="20"/>
          <w:szCs w:val="20"/>
          <w:lang w:eastAsia="es-ES"/>
        </w:rPr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bookmarkEnd w:id="56"/>
    </w:p>
    <w:p w:rsidR="004C1C99" w:rsidRPr="005E5A10" w:rsidRDefault="004C1C99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C71D6" w:rsidRDefault="002C71D6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5E5A1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FO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N Y</w:t>
      </w:r>
      <w:r w:rsidRPr="005E5A10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A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T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D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TE.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:rsidR="004C1C99" w:rsidRPr="005E5A10" w:rsidRDefault="004C1C99" w:rsidP="004C1C99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2C71D6" w:rsidRDefault="002C71D6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 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4C1C99" w:rsidRPr="005E5A10" w:rsidRDefault="004C1C99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3.1.1. Cursos reglados de formación pedagógica y docente: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Cursos reglados de formación pedagógica y docente: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57" w:name="Texto125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7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58" w:name="Texto126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59" w:name="Texto128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9"/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3.1.2. Participación en proyectos de in</w:t>
      </w:r>
      <w:r>
        <w:rPr>
          <w:rFonts w:ascii="Arial" w:eastAsia="Arial" w:hAnsi="Arial" w:cs="Arial"/>
          <w:b/>
          <w:sz w:val="20"/>
          <w:szCs w:val="20"/>
          <w:lang w:eastAsia="es-ES"/>
        </w:rPr>
        <w:t>novación docente universitaria: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D94663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 universitaria: 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60" w:name="Texto127"/>
      <w:r w:rsidR="00D8402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sz w:val="20"/>
          <w:szCs w:val="20"/>
          <w:lang w:eastAsia="es-ES"/>
        </w:rPr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0"/>
      <w:r w:rsidR="00D8402A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D94663">
        <w:rPr>
          <w:rFonts w:ascii="Arial" w:eastAsia="Arial" w:hAnsi="Arial" w:cs="Arial"/>
          <w:sz w:val="20"/>
          <w:szCs w:val="20"/>
          <w:lang w:eastAsia="es-ES"/>
        </w:rPr>
        <w:t>puntos</w:t>
      </w:r>
      <w:r>
        <w:rPr>
          <w:rFonts w:ascii="Arial" w:eastAsia="Arial" w:hAnsi="Arial" w:cs="Arial"/>
          <w:sz w:val="20"/>
          <w:szCs w:val="20"/>
          <w:lang w:eastAsia="es-ES"/>
        </w:rPr>
        <w:t>.</w:t>
      </w:r>
      <w:r w:rsidRPr="00D94663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61" w:name="Texto12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1"/>
    </w:p>
    <w:p w:rsidR="004C1C99" w:rsidRPr="00D94663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C71D6" w:rsidRDefault="002C71D6" w:rsidP="004C1C99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  <w:t>3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 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ác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ial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4C1C99" w:rsidRPr="005E5A10" w:rsidRDefault="004C1C99" w:rsidP="004C1C99">
      <w:pPr>
        <w:spacing w:after="0" w:line="288" w:lineRule="auto"/>
        <w:ind w:right="-567"/>
        <w:jc w:val="both"/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</w:pPr>
    </w:p>
    <w:p w:rsidR="002C71D6" w:rsidRPr="005E5A10" w:rsidRDefault="002C71D6" w:rsidP="004C1C99">
      <w:pPr>
        <w:tabs>
          <w:tab w:val="left" w:pos="851"/>
        </w:tabs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5E5A10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z w:val="20"/>
          <w:szCs w:val="20"/>
        </w:rPr>
        <w:t>te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5E5A10">
        <w:rPr>
          <w:rFonts w:ascii="Arial" w:eastAsia="Arial" w:hAnsi="Arial" w:cs="Arial"/>
          <w:b/>
          <w:sz w:val="20"/>
          <w:szCs w:val="20"/>
        </w:rPr>
        <w:t>: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en caso de no acreditar </w:t>
      </w:r>
      <w:r w:rsidRPr="005E5A10">
        <w:rPr>
          <w:rFonts w:ascii="Arial" w:eastAsia="Arial" w:hAnsi="Arial" w:cs="Arial"/>
          <w:color w:val="2F2F31"/>
          <w:sz w:val="20"/>
          <w:szCs w:val="20"/>
          <w:lang w:eastAsia="es-ES"/>
        </w:rPr>
        <w:t xml:space="preserve">evaluación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favorable de la docencia impartida: 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0"/>
            <w:enabled/>
            <w:calcOnExit w:val="0"/>
            <w:textInput/>
          </w:ffData>
        </w:fldChar>
      </w:r>
      <w:bookmarkStart w:id="62" w:name="Texto130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2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universidades privadas: 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63" w:name="Texto131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3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modalidad </w:t>
      </w:r>
      <w:r w:rsidRPr="005E5A10">
        <w:rPr>
          <w:rFonts w:ascii="Arial" w:eastAsia="Arial" w:hAnsi="Arial" w:cs="Arial"/>
          <w:i/>
          <w:color w:val="1A1A1D"/>
          <w:sz w:val="20"/>
          <w:szCs w:val="20"/>
          <w:lang w:eastAsia="es-ES"/>
        </w:rPr>
        <w:t>online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y no se haya asumido responsabilidad docente completa: 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64" w:name="Texto132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4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5" w:name="Texto134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5"/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</w:pP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3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 Elaboración de material docente original: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lastRenderedPageBreak/>
        <w:t xml:space="preserve">Publicaciones de material docente original. Hasta 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66" w:name="Texto133"/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6"/>
      <w:r w:rsidR="004C1C99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puntos/publicación</w:t>
      </w:r>
      <w:r w:rsidR="00D8402A">
        <w:rPr>
          <w:rFonts w:ascii="Arial" w:eastAsia="Arial" w:hAnsi="Arial" w:cs="Arial"/>
          <w:color w:val="1A1A1D"/>
          <w:sz w:val="20"/>
          <w:szCs w:val="20"/>
          <w:lang w:eastAsia="es-ES"/>
        </w:rPr>
        <w:t>.</w:t>
      </w:r>
    </w:p>
    <w:p w:rsidR="00D8402A" w:rsidRDefault="00D8402A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67" w:name="Texto135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7"/>
    </w:p>
    <w:p w:rsidR="004C1C99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  <w:lang w:eastAsia="es-ES"/>
        </w:rPr>
      </w:pPr>
    </w:p>
    <w:p w:rsidR="002C71D6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5E5A10">
        <w:rPr>
          <w:rFonts w:ascii="Arial" w:hAnsi="Arial" w:cs="Arial"/>
          <w:b/>
          <w:sz w:val="20"/>
          <w:szCs w:val="20"/>
        </w:rPr>
        <w:t xml:space="preserve">4. EXPERIENCIA PROFESIONAL EN RELACIÓN CON LA PLAZA. </w:t>
      </w:r>
    </w:p>
    <w:p w:rsidR="004C1C99" w:rsidRPr="005E5A10" w:rsidRDefault="004C1C99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:rsidR="002C71D6" w:rsidRPr="005E5A10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5E5A10">
        <w:rPr>
          <w:rFonts w:ascii="Arial" w:hAnsi="Arial" w:cs="Arial"/>
          <w:b/>
          <w:sz w:val="20"/>
          <w:szCs w:val="20"/>
        </w:rPr>
        <w:t>4.1. Años de experiencia y dedicación temporal.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Experiencia profesional: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68" w:name="Texto136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68"/>
      <w:r w:rsidR="00D53A30">
        <w:rPr>
          <w:rFonts w:ascii="Arial" w:hAnsi="Arial" w:cs="Arial"/>
          <w:sz w:val="20"/>
          <w:szCs w:val="20"/>
        </w:rPr>
        <w:t xml:space="preserve"> </w:t>
      </w:r>
      <w:r w:rsidRPr="005E5A10">
        <w:rPr>
          <w:rFonts w:ascii="Arial" w:hAnsi="Arial" w:cs="Arial"/>
          <w:sz w:val="20"/>
          <w:szCs w:val="20"/>
        </w:rPr>
        <w:t>puntos/año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(*) Ponderación por dedicación a Tiempo parcial: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69" w:name="Texto137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69"/>
      <w:r w:rsidR="00D53A30">
        <w:rPr>
          <w:rFonts w:ascii="Arial" w:hAnsi="Arial" w:cs="Arial"/>
          <w:sz w:val="20"/>
          <w:szCs w:val="20"/>
        </w:rPr>
        <w:t xml:space="preserve"> </w:t>
      </w:r>
      <w:r w:rsidRPr="005E5A10">
        <w:rPr>
          <w:rFonts w:ascii="Arial" w:hAnsi="Arial" w:cs="Arial"/>
          <w:sz w:val="20"/>
          <w:szCs w:val="20"/>
        </w:rPr>
        <w:t>%</w:t>
      </w:r>
    </w:p>
    <w:p w:rsidR="00D53A30" w:rsidRDefault="00D53A30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41"/>
            <w:enabled/>
            <w:calcOnExit w:val="0"/>
            <w:textInput/>
          </w:ffData>
        </w:fldChar>
      </w:r>
      <w:bookmarkStart w:id="70" w:name="Texto14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0"/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2C71D6" w:rsidRPr="005E5A10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5E5A10">
        <w:rPr>
          <w:rFonts w:ascii="Arial" w:hAnsi="Arial" w:cs="Arial"/>
          <w:b/>
          <w:sz w:val="20"/>
          <w:szCs w:val="20"/>
        </w:rPr>
        <w:t xml:space="preserve">4.2. Categoría, responsabilidad y funciones en los puestos de trabajo. </w:t>
      </w:r>
    </w:p>
    <w:p w:rsidR="002C71D6" w:rsidRPr="005E5A10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>a) Categoría, responsabilidad y funciones en los puestos de trabajo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Por cada año de experiencia profesional en puesto de dirección de equipos o personas: Hasta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71" w:name="Texto138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71"/>
      <w:r w:rsidRPr="005E5A10">
        <w:rPr>
          <w:rFonts w:ascii="Arial" w:hAnsi="Arial" w:cs="Arial"/>
          <w:sz w:val="20"/>
          <w:szCs w:val="20"/>
        </w:rPr>
        <w:t xml:space="preserve"> puntos/año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Por cada año de experiencia profesional desempeñando funciones de especial dificultad o responsabilidad técnica: Hasta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39"/>
            <w:enabled/>
            <w:calcOnExit w:val="0"/>
            <w:textInput/>
          </w:ffData>
        </w:fldChar>
      </w:r>
      <w:bookmarkStart w:id="72" w:name="Texto139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72"/>
      <w:r w:rsidRPr="005E5A10">
        <w:rPr>
          <w:rFonts w:ascii="Arial" w:hAnsi="Arial" w:cs="Arial"/>
          <w:sz w:val="20"/>
          <w:szCs w:val="20"/>
        </w:rPr>
        <w:t xml:space="preserve"> puntos/año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b) Tutorización de alumnos en prácticas de alumnos de la Universidad de La Rioja, en centros o empresas:  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Por cada alumno tutorizado: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40"/>
            <w:enabled/>
            <w:calcOnExit w:val="0"/>
            <w:textInput/>
          </w:ffData>
        </w:fldChar>
      </w:r>
      <w:bookmarkStart w:id="73" w:name="Texto140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73"/>
      <w:r w:rsidR="00D53A30">
        <w:rPr>
          <w:rFonts w:ascii="Arial" w:hAnsi="Arial" w:cs="Arial"/>
          <w:sz w:val="20"/>
          <w:szCs w:val="20"/>
        </w:rPr>
        <w:t xml:space="preserve"> </w:t>
      </w:r>
      <w:r w:rsidRPr="005E5A10">
        <w:rPr>
          <w:rFonts w:ascii="Arial" w:hAnsi="Arial" w:cs="Arial"/>
          <w:sz w:val="20"/>
          <w:szCs w:val="20"/>
        </w:rPr>
        <w:t>puntos.</w:t>
      </w:r>
    </w:p>
    <w:p w:rsidR="00D53A30" w:rsidRDefault="00D53A30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74" w:name="Texto1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4"/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2C71D6" w:rsidRPr="005E5A10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5E5A10">
        <w:rPr>
          <w:rFonts w:ascii="Arial" w:hAnsi="Arial" w:cs="Arial"/>
          <w:b/>
          <w:sz w:val="20"/>
          <w:szCs w:val="20"/>
        </w:rPr>
        <w:t xml:space="preserve">4.3. Premios, distinciones, etc. </w:t>
      </w:r>
    </w:p>
    <w:p w:rsidR="002C71D6" w:rsidRDefault="002C71D6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hAnsi="Arial" w:cs="Arial"/>
          <w:sz w:val="20"/>
          <w:szCs w:val="20"/>
        </w:rPr>
        <w:t xml:space="preserve">Premios y Distinciones: Hasta </w:t>
      </w:r>
      <w:r w:rsidR="00D53A30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75" w:name="Texto143"/>
      <w:r w:rsidR="00D53A30">
        <w:rPr>
          <w:rFonts w:ascii="Arial" w:hAnsi="Arial" w:cs="Arial"/>
          <w:sz w:val="20"/>
          <w:szCs w:val="20"/>
        </w:rPr>
        <w:instrText xml:space="preserve"> FORMTEXT </w:instrText>
      </w:r>
      <w:r w:rsidR="00D53A30">
        <w:rPr>
          <w:rFonts w:ascii="Arial" w:hAnsi="Arial" w:cs="Arial"/>
          <w:sz w:val="20"/>
          <w:szCs w:val="20"/>
        </w:rPr>
      </w:r>
      <w:r w:rsidR="00D53A30">
        <w:rPr>
          <w:rFonts w:ascii="Arial" w:hAnsi="Arial" w:cs="Arial"/>
          <w:sz w:val="20"/>
          <w:szCs w:val="20"/>
        </w:rPr>
        <w:fldChar w:fldCharType="separate"/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noProof/>
          <w:sz w:val="20"/>
          <w:szCs w:val="20"/>
        </w:rPr>
        <w:t> </w:t>
      </w:r>
      <w:r w:rsidR="00D53A30">
        <w:rPr>
          <w:rFonts w:ascii="Arial" w:hAnsi="Arial" w:cs="Arial"/>
          <w:sz w:val="20"/>
          <w:szCs w:val="20"/>
        </w:rPr>
        <w:fldChar w:fldCharType="end"/>
      </w:r>
      <w:bookmarkEnd w:id="75"/>
      <w:r w:rsidRPr="005E5A10">
        <w:rPr>
          <w:rFonts w:ascii="Arial" w:hAnsi="Arial" w:cs="Arial"/>
          <w:sz w:val="20"/>
          <w:szCs w:val="20"/>
        </w:rPr>
        <w:t xml:space="preserve"> puntos por premio o distinción.</w:t>
      </w:r>
    </w:p>
    <w:p w:rsidR="00D53A30" w:rsidRDefault="00D53A30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76" w:name="Texto14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6"/>
    </w:p>
    <w:p w:rsidR="004C1C99" w:rsidRDefault="004C1C99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4C1C99" w:rsidRPr="005E5A10" w:rsidRDefault="004C1C99" w:rsidP="004C1C99">
      <w:pPr>
        <w:tabs>
          <w:tab w:val="right" w:pos="9072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</w:pP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 xml:space="preserve">5. </w:t>
      </w:r>
      <w:r w:rsidRPr="005E5A10"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  <w:t>OTROS MÉRITOS.</w:t>
      </w:r>
    </w:p>
    <w:p w:rsidR="004C1C99" w:rsidRPr="005E5A10" w:rsidRDefault="004C1C99" w:rsidP="004C1C99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color w:val="1A1A1D"/>
          <w:sz w:val="20"/>
          <w:szCs w:val="20"/>
        </w:rPr>
        <w:t>Acreditación oficial de idiomas, dependiendo del nivel acreditado</w:t>
      </w:r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: </w:t>
      </w:r>
      <w:r w:rsidRPr="005E5A10">
        <w:rPr>
          <w:rFonts w:ascii="Arial" w:eastAsia="Arial" w:hAnsi="Arial" w:cs="Arial"/>
          <w:color w:val="08080A"/>
          <w:sz w:val="20"/>
          <w:szCs w:val="20"/>
        </w:rPr>
        <w:t xml:space="preserve">Hasta </w:t>
      </w:r>
      <w:r w:rsidR="00D53A30">
        <w:rPr>
          <w:rFonts w:ascii="Arial" w:eastAsia="Arial" w:hAnsi="Arial" w:cs="Arial"/>
          <w:color w:val="08080A"/>
          <w:sz w:val="20"/>
          <w:szCs w:val="20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77" w:name="Texto145"/>
      <w:r w:rsidR="00D53A30">
        <w:rPr>
          <w:rFonts w:ascii="Arial" w:eastAsia="Arial" w:hAnsi="Arial" w:cs="Arial"/>
          <w:color w:val="08080A"/>
          <w:sz w:val="20"/>
          <w:szCs w:val="20"/>
        </w:rPr>
        <w:instrText xml:space="preserve"> FORMTEXT </w:instrText>
      </w:r>
      <w:r w:rsidR="00D53A30">
        <w:rPr>
          <w:rFonts w:ascii="Arial" w:eastAsia="Arial" w:hAnsi="Arial" w:cs="Arial"/>
          <w:color w:val="08080A"/>
          <w:sz w:val="20"/>
          <w:szCs w:val="20"/>
        </w:rPr>
      </w:r>
      <w:r w:rsidR="00D53A30">
        <w:rPr>
          <w:rFonts w:ascii="Arial" w:eastAsia="Arial" w:hAnsi="Arial" w:cs="Arial"/>
          <w:color w:val="08080A"/>
          <w:sz w:val="20"/>
          <w:szCs w:val="20"/>
        </w:rPr>
        <w:fldChar w:fldCharType="separate"/>
      </w:r>
      <w:r w:rsidR="00D53A30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D53A30">
        <w:rPr>
          <w:rFonts w:ascii="Arial" w:eastAsia="Arial" w:hAnsi="Arial" w:cs="Arial"/>
          <w:color w:val="08080A"/>
          <w:sz w:val="20"/>
          <w:szCs w:val="20"/>
        </w:rPr>
        <w:fldChar w:fldCharType="end"/>
      </w:r>
      <w:bookmarkEnd w:id="77"/>
      <w:r w:rsidRPr="005E5A10">
        <w:rPr>
          <w:rFonts w:ascii="Arial" w:hAnsi="Arial" w:cs="Arial"/>
          <w:color w:val="1A1A1D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>puntos por acreditación.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color w:val="08080A"/>
          <w:sz w:val="20"/>
          <w:szCs w:val="20"/>
        </w:rPr>
        <w:t>Titula</w:t>
      </w:r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ción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universitaria no oficial: Hasta </w:t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78" w:name="Texto146"/>
      <w:r w:rsidR="00D53A30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D53A30">
        <w:rPr>
          <w:rFonts w:ascii="Arial" w:eastAsia="Arial" w:hAnsi="Arial" w:cs="Arial"/>
          <w:color w:val="1A1A1D"/>
          <w:sz w:val="20"/>
          <w:szCs w:val="20"/>
        </w:rPr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78"/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>puntos por titulación.</w:t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5E5A10">
        <w:rPr>
          <w:rFonts w:ascii="Arial" w:eastAsia="Arial" w:hAnsi="Arial" w:cs="Arial"/>
          <w:color w:val="08080A"/>
          <w:sz w:val="20"/>
          <w:szCs w:val="20"/>
        </w:rPr>
        <w:t>D</w:t>
      </w:r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esempeño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de actividades de gestión universitaria: Hasta </w:t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79" w:name="Texto147"/>
      <w:r w:rsidR="00D53A30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D53A30">
        <w:rPr>
          <w:rFonts w:ascii="Arial" w:eastAsia="Arial" w:hAnsi="Arial" w:cs="Arial"/>
          <w:color w:val="1A1A1D"/>
          <w:sz w:val="20"/>
          <w:szCs w:val="20"/>
        </w:rPr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D53A30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79"/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 puntos/año</w:t>
      </w:r>
      <w:r w:rsidRPr="005E5A10">
        <w:rPr>
          <w:rFonts w:ascii="Arial" w:eastAsia="Arial" w:hAnsi="Arial" w:cs="Arial"/>
          <w:color w:val="484849"/>
          <w:sz w:val="20"/>
          <w:szCs w:val="20"/>
        </w:rPr>
        <w:t>.</w:t>
      </w:r>
    </w:p>
    <w:p w:rsidR="002C71D6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Becas no homologadas: Hasta </w:t>
      </w:r>
      <w:r w:rsidR="00D53A30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80" w:name="Texto148"/>
      <w:r w:rsidR="00D53A30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D53A30">
        <w:rPr>
          <w:rFonts w:ascii="Arial" w:eastAsia="Arial" w:hAnsi="Arial" w:cs="Arial"/>
          <w:color w:val="484849"/>
          <w:sz w:val="20"/>
          <w:szCs w:val="20"/>
        </w:rPr>
      </w:r>
      <w:r w:rsidR="00D53A30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D53A30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D53A30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D53A30"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80"/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 puntos/mes.</w:t>
      </w:r>
    </w:p>
    <w:p w:rsidR="00D53A30" w:rsidRDefault="00D53A30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81" w:name="Texto149"/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81"/>
    </w:p>
    <w:p w:rsidR="00D53A30" w:rsidRDefault="00D53A30" w:rsidP="004C1C99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</w:p>
    <w:p w:rsidR="00AC0272" w:rsidRDefault="00AC0272" w:rsidP="00AC027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 de aprobación:</w:t>
      </w:r>
      <w:r>
        <w:rPr>
          <w:rFonts w:ascii="Arial" w:eastAsia="Arial" w:hAnsi="Arial" w:cs="Arial"/>
          <w:color w:val="484849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</w:p>
    <w:p w:rsidR="002C71D6" w:rsidRPr="005E5A10" w:rsidRDefault="002C71D6" w:rsidP="004C1C99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53A30" w:rsidRPr="0026008C" w:rsidTr="003C6E76">
        <w:tc>
          <w:tcPr>
            <w:tcW w:w="2831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5B2B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5B2B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5B2B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D53A30" w:rsidRPr="0026008C" w:rsidTr="003C6E76">
        <w:tc>
          <w:tcPr>
            <w:tcW w:w="2831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D53A30" w:rsidRPr="0026008C" w:rsidRDefault="00D53A30" w:rsidP="003C6E7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53A30" w:rsidRPr="0026008C" w:rsidTr="003C6E76">
        <w:tc>
          <w:tcPr>
            <w:tcW w:w="2831" w:type="dxa"/>
          </w:tcPr>
          <w:p w:rsidR="00D53A30" w:rsidRPr="0026008C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bookmarkStart w:id="82" w:name="_GoBack"/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bookmarkEnd w:id="82"/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D53A30" w:rsidRPr="0026008C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:rsidR="00D53A30" w:rsidRPr="0026008C" w:rsidRDefault="00D53A30" w:rsidP="005C1FB6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5C1FB6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</w:tr>
    </w:tbl>
    <w:p w:rsidR="002C71D6" w:rsidRPr="0026008C" w:rsidRDefault="002C71D6" w:rsidP="004C1C99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sectPr w:rsidR="002C71D6" w:rsidRPr="0026008C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02A" w:rsidRDefault="00D8402A">
      <w:pPr>
        <w:spacing w:after="0" w:line="240" w:lineRule="auto"/>
      </w:pPr>
      <w:r>
        <w:separator/>
      </w:r>
    </w:p>
  </w:endnote>
  <w:endnote w:type="continuationSeparator" w:id="0">
    <w:p w:rsidR="00D8402A" w:rsidRDefault="00D8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681044"/>
      <w:docPartObj>
        <w:docPartGallery w:val="Page Numbers (Bottom of Page)"/>
        <w:docPartUnique/>
      </w:docPartObj>
    </w:sdtPr>
    <w:sdtEndPr/>
    <w:sdtContent>
      <w:p w:rsidR="00D8402A" w:rsidRDefault="00D840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163">
          <w:rPr>
            <w:noProof/>
          </w:rPr>
          <w:t>1</w:t>
        </w:r>
        <w:r>
          <w:fldChar w:fldCharType="end"/>
        </w:r>
      </w:p>
    </w:sdtContent>
  </w:sdt>
  <w:p w:rsidR="00D8402A" w:rsidRDefault="00D84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02A" w:rsidRDefault="00D8402A">
      <w:pPr>
        <w:spacing w:after="0" w:line="240" w:lineRule="auto"/>
      </w:pPr>
      <w:r>
        <w:separator/>
      </w:r>
    </w:p>
  </w:footnote>
  <w:footnote w:type="continuationSeparator" w:id="0">
    <w:p w:rsidR="00D8402A" w:rsidRDefault="00D8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2A" w:rsidRDefault="00D8402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uAnB+PrFyrI4+JWT3b4Rp4l1kiyft0xt2Mt5LpSVsPMk/V/qA+ZO8cFYkhXW1Q+rgkk1JrSpnNmWVx+PNK4g==" w:salt="4U6XvQCSBPYucsiesN3E8w==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7"/>
    <w:rsid w:val="000079C0"/>
    <w:rsid w:val="00034402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683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87ABC"/>
    <w:rsid w:val="002A5352"/>
    <w:rsid w:val="002C71D6"/>
    <w:rsid w:val="002C7835"/>
    <w:rsid w:val="002E2127"/>
    <w:rsid w:val="002E3023"/>
    <w:rsid w:val="002F4596"/>
    <w:rsid w:val="003042C2"/>
    <w:rsid w:val="0034143B"/>
    <w:rsid w:val="003446C0"/>
    <w:rsid w:val="00356C5F"/>
    <w:rsid w:val="00363059"/>
    <w:rsid w:val="00384DC4"/>
    <w:rsid w:val="00385062"/>
    <w:rsid w:val="003853C8"/>
    <w:rsid w:val="003A2A6E"/>
    <w:rsid w:val="003C5BCC"/>
    <w:rsid w:val="003D0245"/>
    <w:rsid w:val="003D7693"/>
    <w:rsid w:val="003E2B2E"/>
    <w:rsid w:val="003E4768"/>
    <w:rsid w:val="00400E8D"/>
    <w:rsid w:val="004208A2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C1C99"/>
    <w:rsid w:val="004D6559"/>
    <w:rsid w:val="004E32DA"/>
    <w:rsid w:val="004E346C"/>
    <w:rsid w:val="00506C0A"/>
    <w:rsid w:val="00510307"/>
    <w:rsid w:val="00511AF3"/>
    <w:rsid w:val="005246BB"/>
    <w:rsid w:val="00533163"/>
    <w:rsid w:val="00535EB9"/>
    <w:rsid w:val="00555938"/>
    <w:rsid w:val="00556377"/>
    <w:rsid w:val="00566942"/>
    <w:rsid w:val="00586066"/>
    <w:rsid w:val="005A4488"/>
    <w:rsid w:val="005B2BD6"/>
    <w:rsid w:val="005B6DD7"/>
    <w:rsid w:val="005C1FB6"/>
    <w:rsid w:val="005C551F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72BB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45C05"/>
    <w:rsid w:val="0075600B"/>
    <w:rsid w:val="00782E64"/>
    <w:rsid w:val="00790DFE"/>
    <w:rsid w:val="007A7A59"/>
    <w:rsid w:val="007C76E5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64EDC"/>
    <w:rsid w:val="00872185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A7397"/>
    <w:rsid w:val="00AC0272"/>
    <w:rsid w:val="00AE601E"/>
    <w:rsid w:val="00AF17C2"/>
    <w:rsid w:val="00B01A77"/>
    <w:rsid w:val="00B52EF1"/>
    <w:rsid w:val="00B96AC0"/>
    <w:rsid w:val="00BA3D57"/>
    <w:rsid w:val="00BE68D7"/>
    <w:rsid w:val="00C106FA"/>
    <w:rsid w:val="00C16773"/>
    <w:rsid w:val="00C17742"/>
    <w:rsid w:val="00C50251"/>
    <w:rsid w:val="00C53EA0"/>
    <w:rsid w:val="00C62B8B"/>
    <w:rsid w:val="00C66FDA"/>
    <w:rsid w:val="00C8049C"/>
    <w:rsid w:val="00CA57A1"/>
    <w:rsid w:val="00CD20BD"/>
    <w:rsid w:val="00CD3DC3"/>
    <w:rsid w:val="00D15A19"/>
    <w:rsid w:val="00D41487"/>
    <w:rsid w:val="00D41C29"/>
    <w:rsid w:val="00D51BE6"/>
    <w:rsid w:val="00D53A30"/>
    <w:rsid w:val="00D67718"/>
    <w:rsid w:val="00D8402A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6710BD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1424-016A-4F07-A0D3-61CC9067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Servicio Personal UR</cp:lastModifiedBy>
  <cp:revision>11</cp:revision>
  <cp:lastPrinted>2018-03-20T08:54:00Z</cp:lastPrinted>
  <dcterms:created xsi:type="dcterms:W3CDTF">2019-03-25T10:41:00Z</dcterms:created>
  <dcterms:modified xsi:type="dcterms:W3CDTF">2020-05-08T06:22:00Z</dcterms:modified>
</cp:coreProperties>
</file>