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7" w:rsidRDefault="00B62EA7" w:rsidP="00A736C4">
      <w:pPr>
        <w:rPr>
          <w:rFonts w:ascii="Arial Narrow" w:hAnsi="Arial Narrow"/>
          <w:b/>
          <w:noProof/>
          <w:sz w:val="16"/>
          <w:szCs w:val="16"/>
        </w:rPr>
        <w:sectPr w:rsidR="00B62EA7" w:rsidSect="00DF70D9">
          <w:headerReference w:type="default" r:id="rId6"/>
          <w:footerReference w:type="default" r:id="rId7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A736C4" w:rsidRPr="003C649E" w:rsidRDefault="00B614B5" w:rsidP="00F13ED8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SOLICITUD DE </w:t>
      </w:r>
      <w:r w:rsidR="00145CAA">
        <w:rPr>
          <w:rFonts w:ascii="Arial Narrow" w:hAnsi="Arial Narrow"/>
          <w:b/>
          <w:noProof/>
        </w:rPr>
        <w:t>AYUDAS A LA MOVILIDAD PREDOCTORAL PARA LA REALIZACIÓN DE ESTANCIAS BREVES EN CENTROS DE I+D DE ESPAÑA Y EL EXTRANJERO</w:t>
      </w:r>
    </w:p>
    <w:p w:rsidR="00B36790" w:rsidRPr="00B36790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251CDD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Convocatoria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110196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(BOR de </w:t>
      </w:r>
      <w:r w:rsidR="0094413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3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94413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mayo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110196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)</w:t>
      </w: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94413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3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94413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junio</w:t>
      </w:r>
      <w:bookmarkStart w:id="0" w:name="_GoBack"/>
      <w:bookmarkEnd w:id="0"/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110196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</w:t>
      </w:r>
    </w:p>
    <w:p w:rsidR="00B36790" w:rsidRPr="00B36790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Default="004128DA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6"/>
          <w:szCs w:val="16"/>
          <w:lang w:val="es-ES_tradnl"/>
        </w:rPr>
      </w:pPr>
      <w:r w:rsidRPr="004128DA">
        <w:rPr>
          <w:rFonts w:ascii="Arial Narrow" w:hAnsi="Arial Narrow"/>
          <w:sz w:val="16"/>
          <w:szCs w:val="16"/>
          <w:lang w:val="es-ES_tradnl"/>
        </w:rPr>
        <w:t xml:space="preserve">Documentación a presentar de acuerdo con lo establecido en el artículo </w:t>
      </w:r>
      <w:r>
        <w:rPr>
          <w:rFonts w:ascii="Arial Narrow" w:hAnsi="Arial Narrow"/>
          <w:sz w:val="16"/>
          <w:szCs w:val="16"/>
          <w:lang w:val="es-ES_tradnl"/>
        </w:rPr>
        <w:t>6</w:t>
      </w:r>
      <w:r w:rsidRPr="004128DA">
        <w:rPr>
          <w:rFonts w:ascii="Arial Narrow" w:hAnsi="Arial Narrow"/>
          <w:sz w:val="16"/>
          <w:szCs w:val="16"/>
          <w:lang w:val="es-ES_tradnl"/>
        </w:rPr>
        <w:t xml:space="preserve"> de la convocatoria</w:t>
      </w:r>
    </w:p>
    <w:p w:rsidR="004128DA" w:rsidRPr="004128DA" w:rsidRDefault="004128DA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6"/>
          <w:szCs w:val="16"/>
          <w:lang w:val="es-ES_tradnl"/>
        </w:rPr>
      </w:pP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B614B5" w:rsidRPr="00F13ED8" w:rsidRDefault="00B614B5" w:rsidP="001856D3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72"/>
        <w:gridCol w:w="4563"/>
        <w:gridCol w:w="301"/>
      </w:tblGrid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F400E9" w:rsidP="00F400E9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DEL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/LA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 xml:space="preserve"> SOLICITANTE</w:t>
            </w:r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1B02A5">
            <w:pPr>
              <w:spacing w:before="120"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1" w:name="apell1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A736C4" w:rsidP="001B02A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2" w:name="apell2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3" w:name="nom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B614B5" w:rsidP="00B62EA7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4" w:name="dni"/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F400E9" w:rsidRPr="00A736C4" w:rsidTr="00F400E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9" w:rsidRDefault="00F400E9" w:rsidP="00F400E9">
            <w:pPr>
              <w:spacing w:before="120" w:after="0" w:line="240" w:lineRule="auto"/>
              <w:ind w:left="-11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Departamento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6C4" w:rsidRPr="00A736C4" w:rsidRDefault="00B614B5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Teléfono</w:t>
            </w:r>
            <w:r w:rsidR="0033092B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 UR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C4" w:rsidRPr="00A736C4" w:rsidRDefault="00F31DAC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Email a efectos de notificaciones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Pr="00B614B5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Default="0033092B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</w:tr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 LA ESTANCIA</w:t>
            </w:r>
          </w:p>
        </w:tc>
      </w:tr>
      <w:tr w:rsidR="00B14C98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Centro de investigación :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B14C98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País: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2B" w:rsidRPr="00B14C98" w:rsidRDefault="0033092B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Investigador responsable del centro receptor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B71A97">
        <w:trPr>
          <w:cantSplit/>
          <w:trHeight w:val="323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92B" w:rsidRPr="00C44A7C" w:rsidRDefault="0033092B" w:rsidP="00B71A97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4" w:type="pct"/>
            <w:gridSpan w:val="2"/>
            <w:vAlign w:val="bottom"/>
          </w:tcPr>
          <w:p w:rsidR="0033092B" w:rsidRPr="00C44A7C" w:rsidRDefault="0033092B" w:rsidP="00B71A97">
            <w:pPr>
              <w:spacing w:after="0" w:line="240" w:lineRule="exact"/>
              <w:ind w:right="318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f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9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092B" w:rsidRPr="00500C63" w:rsidRDefault="0033092B" w:rsidP="0033092B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3092B" w:rsidRPr="00500C63" w:rsidTr="0033092B"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Autorizaciones</w:t>
            </w:r>
          </w:p>
        </w:tc>
      </w:tr>
      <w:tr w:rsidR="0033092B" w:rsidRPr="00500C63" w:rsidTr="0033092B">
        <w:trPr>
          <w:gridAfter w:val="1"/>
          <w:wAfter w:w="166" w:type="pct"/>
          <w:cantSplit/>
          <w:trHeight w:val="785"/>
        </w:trPr>
        <w:tc>
          <w:tcPr>
            <w:tcW w:w="4834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92B" w:rsidRPr="00500C63" w:rsidRDefault="0033092B" w:rsidP="0033092B">
            <w:pPr>
              <w:spacing w:before="120" w:after="60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  <w:r w:rsidRPr="00500C6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  <w:t>Conforme al art. 28 de la Ley 39/2015, de 1 de octubre:</w:t>
            </w:r>
          </w:p>
          <w:p w:rsidR="0033092B" w:rsidRPr="00500C63" w:rsidRDefault="0094413D" w:rsidP="0033092B">
            <w:pPr>
              <w:spacing w:before="60"/>
              <w:ind w:left="227" w:right="284" w:hanging="227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13514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2B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33092B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 doy mi consentimiento</w:t>
            </w:r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, en consecuencia, aportaré fotocopia de </w:t>
            </w:r>
            <w:r w:rsidR="0033092B">
              <w:rPr>
                <w:rFonts w:ascii="Arial Narrow" w:hAnsi="Arial Narrow"/>
                <w:sz w:val="18"/>
                <w:szCs w:val="18"/>
                <w:lang w:val="es-ES_tradnl"/>
              </w:rPr>
              <w:t>DNI/NIE junto con esta solicitud.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Firma del</w:t>
            </w:r>
            <w:r w:rsidR="00E14E1A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/la</w:t>
            </w: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solicitante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Logroño, 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202</w:t>
            </w:r>
            <w:r w:rsidR="00110196">
              <w:rPr>
                <w:rFonts w:ascii="Arial Narrow" w:hAnsi="Arial Narrow"/>
                <w:sz w:val="18"/>
                <w:szCs w:val="18"/>
                <w:lang w:val="es-ES_tradnl"/>
              </w:rPr>
              <w:t>2</w:t>
            </w: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Firma del</w:t>
            </w:r>
            <w:r w:rsidR="00E14E1A">
              <w:rPr>
                <w:rFonts w:ascii="Arial Narrow" w:hAnsi="Arial Narrow"/>
                <w:sz w:val="18"/>
                <w:szCs w:val="18"/>
                <w:lang w:val="es-ES_tradnl"/>
              </w:rPr>
              <w:t>/la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solicitante</w:t>
            </w:r>
          </w:p>
        </w:tc>
      </w:tr>
    </w:tbl>
    <w:p w:rsidR="00CE5B8D" w:rsidRDefault="00CE5B8D" w:rsidP="00CE5B8D">
      <w:pPr>
        <w:spacing w:after="0"/>
      </w:pPr>
    </w:p>
    <w:p w:rsidR="00E442E1" w:rsidRDefault="00E442E1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E442E1" w:rsidRPr="00251CDD" w:rsidRDefault="00E442E1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790" w:rsidRPr="00251CDD" w:rsidRDefault="00B36790" w:rsidP="00E442E1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que se acompaña exclusivamente para la justificación de MÉRITOS.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</w:t>
            </w:r>
            <w:r w:rsidR="006F765D" w:rsidRPr="006F765D">
              <w:rPr>
                <w:rFonts w:ascii="Arial Narrow" w:eastAsia="Times New Roman" w:hAnsi="Arial Narrow" w:cs="Times New Roman"/>
                <w:sz w:val="14"/>
                <w:szCs w:val="14"/>
                <w:highlight w:val="cyan"/>
                <w:lang w:val="es-ES_tradnl" w:eastAsia="es-ES"/>
              </w:rPr>
              <w:t>artículo</w:t>
            </w:r>
            <w:r w:rsidRPr="006F765D">
              <w:rPr>
                <w:rFonts w:ascii="Arial Narrow" w:eastAsia="Times New Roman" w:hAnsi="Arial Narrow" w:cs="Times New Roman"/>
                <w:sz w:val="14"/>
                <w:szCs w:val="14"/>
                <w:highlight w:val="cyan"/>
                <w:lang w:val="es-ES_tradnl" w:eastAsia="es-ES"/>
              </w:rPr>
              <w:t xml:space="preserve"> </w:t>
            </w:r>
            <w:r w:rsidR="00F400E9" w:rsidRPr="006F765D">
              <w:rPr>
                <w:rFonts w:ascii="Arial Narrow" w:eastAsia="Times New Roman" w:hAnsi="Arial Narrow" w:cs="Times New Roman"/>
                <w:sz w:val="14"/>
                <w:szCs w:val="14"/>
                <w:highlight w:val="cyan"/>
                <w:lang w:val="es-ES_tradnl" w:eastAsia="es-ES"/>
              </w:rPr>
              <w:t>6.4</w:t>
            </w:r>
            <w:r w:rsidR="00E442E1" w:rsidRPr="006F765D">
              <w:rPr>
                <w:rFonts w:ascii="Arial Narrow" w:eastAsia="Times New Roman" w:hAnsi="Arial Narrow" w:cs="Times New Roman"/>
                <w:sz w:val="14"/>
                <w:szCs w:val="14"/>
                <w:highlight w:val="cyan"/>
                <w:lang w:val="es-ES_tradnl" w:eastAsia="es-ES"/>
              </w:rPr>
              <w:t>.</w:t>
            </w:r>
            <w:r w:rsidR="00841527" w:rsidRPr="006F765D">
              <w:rPr>
                <w:rFonts w:ascii="Arial Narrow" w:eastAsia="Times New Roman" w:hAnsi="Arial Narrow" w:cs="Times New Roman"/>
                <w:sz w:val="14"/>
                <w:szCs w:val="14"/>
                <w:highlight w:val="cyan"/>
                <w:lang w:val="es-ES_tradnl" w:eastAsia="es-ES"/>
              </w:rPr>
              <w:t>h</w:t>
            </w:r>
            <w:r w:rsidR="00F400E9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de la convocatoria)</w:t>
            </w:r>
          </w:p>
        </w:tc>
      </w:tr>
    </w:tbl>
    <w:p w:rsidR="00B36790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B36790" w:rsidRDefault="00B36790">
      <w:r>
        <w:br w:type="page"/>
      </w:r>
    </w:p>
    <w:p w:rsidR="00DF70D9" w:rsidRDefault="00DF70D9" w:rsidP="009303C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CD38BD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Objetivo de la estancia (máximo 300 palabras)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5" w:name="Texto75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</w:tbl>
    <w:p w:rsidR="0033092B" w:rsidRPr="00391194" w:rsidRDefault="0033092B" w:rsidP="0033092B">
      <w:pPr>
        <w:spacing w:before="72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110196">
        <w:rPr>
          <w:rFonts w:ascii="Arial Narrow" w:hAnsi="Arial Narrow"/>
          <w:sz w:val="18"/>
          <w:szCs w:val="18"/>
          <w:lang w:val="es-ES_tradnl"/>
        </w:rPr>
        <w:t>2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91194">
        <w:rPr>
          <w:rFonts w:ascii="Arial Narrow" w:hAnsi="Arial Narrow"/>
          <w:sz w:val="18"/>
          <w:szCs w:val="18"/>
        </w:rPr>
        <w:t>(Firma del</w:t>
      </w:r>
      <w:r w:rsidR="00E14E1A">
        <w:rPr>
          <w:rFonts w:ascii="Arial Narrow" w:hAnsi="Arial Narrow"/>
          <w:sz w:val="18"/>
          <w:szCs w:val="18"/>
        </w:rPr>
        <w:t>/la</w:t>
      </w:r>
      <w:r w:rsidRPr="00391194">
        <w:rPr>
          <w:rFonts w:ascii="Arial Narrow" w:hAnsi="Arial Narrow"/>
          <w:sz w:val="18"/>
          <w:szCs w:val="18"/>
        </w:rPr>
        <w:t xml:space="preserve"> solicitante)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after="120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E14E1A">
        <w:rPr>
          <w:rFonts w:ascii="Arial Narrow" w:hAnsi="Arial Narrow"/>
          <w:sz w:val="18"/>
          <w:szCs w:val="18"/>
          <w:lang w:val="es-ES_tradnl"/>
        </w:rPr>
        <w:tab/>
      </w:r>
    </w:p>
    <w:p w:rsidR="0033092B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CD38BD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Informe director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o directora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/codirector 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 codirectora de t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esis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CE76E7">
              <w:rPr>
                <w:rFonts w:ascii="Arial Narrow" w:hAnsi="Arial Narrow"/>
                <w:sz w:val="18"/>
                <w:szCs w:val="18"/>
                <w:lang w:val="es-ES_tradnl"/>
              </w:rPr>
              <w:t>Departamento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3092B" w:rsidRPr="00377F43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>“Informo que la estancia propuesta se inscribe en el programa de formación del investigador del que soy responsable”</w:t>
      </w: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77F43" w:rsidRDefault="0033092B" w:rsidP="0033092B">
      <w:pPr>
        <w:tabs>
          <w:tab w:val="center" w:pos="993"/>
          <w:tab w:val="left" w:pos="1276"/>
          <w:tab w:val="center" w:pos="2127"/>
          <w:tab w:val="left" w:pos="2694"/>
        </w:tabs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77F43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110196">
        <w:rPr>
          <w:rFonts w:ascii="Arial Narrow" w:hAnsi="Arial Narrow"/>
          <w:sz w:val="18"/>
          <w:szCs w:val="18"/>
          <w:lang w:val="es-ES_tradnl"/>
        </w:rPr>
        <w:t>2</w:t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  <w:t>Sello del Departamento</w:t>
      </w: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77F43">
        <w:rPr>
          <w:rFonts w:ascii="Arial Narrow" w:hAnsi="Arial Narrow"/>
          <w:sz w:val="18"/>
          <w:szCs w:val="18"/>
        </w:rPr>
        <w:t>(Firma del directo</w:t>
      </w:r>
      <w:r w:rsidR="00E14E1A">
        <w:rPr>
          <w:rFonts w:ascii="Arial Narrow" w:hAnsi="Arial Narrow"/>
          <w:sz w:val="18"/>
          <w:szCs w:val="18"/>
        </w:rPr>
        <w:t>r o directora</w:t>
      </w:r>
      <w:r w:rsidRPr="00377F43">
        <w:rPr>
          <w:rFonts w:ascii="Arial Narrow" w:hAnsi="Arial Narrow"/>
          <w:sz w:val="18"/>
          <w:szCs w:val="18"/>
        </w:rPr>
        <w:t xml:space="preserve">/codirector </w:t>
      </w:r>
      <w:r w:rsidR="00E14E1A">
        <w:rPr>
          <w:rFonts w:ascii="Arial Narrow" w:hAnsi="Arial Narrow"/>
          <w:sz w:val="18"/>
          <w:szCs w:val="18"/>
        </w:rPr>
        <w:t xml:space="preserve">o codirectora </w:t>
      </w:r>
      <w:r w:rsidRPr="00377F43">
        <w:rPr>
          <w:rFonts w:ascii="Arial Narrow" w:hAnsi="Arial Narrow"/>
          <w:sz w:val="18"/>
          <w:szCs w:val="18"/>
        </w:rPr>
        <w:t>de tesis)</w:t>
      </w:r>
    </w:p>
    <w:p w:rsidR="00F400E9" w:rsidRDefault="00F400E9">
      <w:pP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br w:type="page"/>
      </w:r>
    </w:p>
    <w:p w:rsidR="00F400E9" w:rsidRDefault="00F400E9" w:rsidP="00F400E9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00E9" w:rsidRPr="00AC42A7" w:rsidTr="0078445A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0E9" w:rsidRPr="00AC42A7" w:rsidRDefault="00F400E9" w:rsidP="0078445A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Presupuesto del viaje</w:t>
            </w: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Viaje de ida (del origen al destino)</w:t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Viaje de vuelta (del destino al origen)</w:t>
            </w: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t>Queda excluida la financiación de los viajes intermedios que se realicen durante el período de estancia.</w:t>
      </w:r>
    </w:p>
    <w:p w:rsidR="00F400E9" w:rsidRDefault="00F400E9" w:rsidP="00F400E9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F400E9" w:rsidRDefault="00F400E9" w:rsidP="00F400E9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602BF8" w:rsidRPr="00C7289C" w:rsidRDefault="00602BF8" w:rsidP="00D117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602BF8" w:rsidRPr="00C7289C" w:rsidRDefault="0094413D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actualización los contratos postdoctorales de la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. La </w:t>
      </w:r>
      <w:r>
        <w:rPr>
          <w:rFonts w:ascii="Arial Narrow" w:hAnsi="Arial Narrow" w:cs="Arial"/>
          <w:bCs/>
          <w:sz w:val="18"/>
          <w:szCs w:val="18"/>
        </w:rPr>
        <w:t>so</w:t>
      </w:r>
      <w:r w:rsidRPr="00C7289C">
        <w:rPr>
          <w:rFonts w:ascii="Arial Narrow" w:hAnsi="Arial Narrow" w:cs="Arial"/>
          <w:bCs/>
          <w:sz w:val="18"/>
          <w:szCs w:val="18"/>
        </w:rPr>
        <w:t>licitud del tratamiento de sus datos es el cumplimiento de una misión realizada en interés público o en el ejercicio de poderes públicos conferidos al responsable del tratamiento.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CE76E7">
        <w:rPr>
          <w:rFonts w:ascii="Arial Narrow" w:hAnsi="Arial Narrow" w:cs="Arial"/>
          <w:bCs/>
          <w:sz w:val="18"/>
          <w:szCs w:val="18"/>
        </w:rPr>
        <w:t>2</w:t>
      </w:r>
      <w:r w:rsidR="00110196">
        <w:rPr>
          <w:rFonts w:ascii="Arial Narrow" w:hAnsi="Arial Narrow" w:cs="Arial"/>
          <w:bCs/>
          <w:sz w:val="18"/>
          <w:szCs w:val="18"/>
        </w:rPr>
        <w:t>2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602BF8" w:rsidRPr="00C7289C" w:rsidRDefault="00602BF8" w:rsidP="00602B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</w:t>
      </w:r>
      <w:r>
        <w:rPr>
          <w:rFonts w:ascii="Arial Narrow" w:hAnsi="Arial Narrow" w:cs="Arial"/>
          <w:bCs/>
          <w:sz w:val="18"/>
          <w:szCs w:val="18"/>
        </w:rPr>
        <w:t xml:space="preserve">l de Protección de Datos,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:rsidR="00CE5B8D" w:rsidRDefault="00CE5B8D" w:rsidP="00B36790">
      <w:pPr>
        <w:spacing w:after="0" w:line="240" w:lineRule="auto"/>
      </w:pPr>
    </w:p>
    <w:sectPr w:rsidR="00CE5B8D" w:rsidSect="00B36790">
      <w:type w:val="continuous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B9" w:rsidRDefault="000153B9" w:rsidP="00A736C4">
      <w:pPr>
        <w:spacing w:after="0" w:line="240" w:lineRule="auto"/>
      </w:pPr>
      <w:r>
        <w:separator/>
      </w:r>
    </w:p>
  </w:endnote>
  <w:endnote w:type="continuationSeparator" w:id="0">
    <w:p w:rsidR="000153B9" w:rsidRDefault="000153B9" w:rsidP="00A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 de Investigación</w:t>
    </w:r>
    <w:r w:rsidR="008C1599">
      <w:rPr>
        <w:rFonts w:ascii="Arial Narrow" w:hAnsi="Arial Narrow"/>
        <w:sz w:val="18"/>
        <w:szCs w:val="18"/>
      </w:rPr>
      <w:t xml:space="preserve"> e Internacionalización</w:t>
    </w:r>
  </w:p>
  <w:p w:rsidR="00B62EA7" w:rsidRPr="00D452C9" w:rsidRDefault="008C1599" w:rsidP="008C1599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687933" wp14:editId="39FE7C3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EA7" w:rsidRPr="00D452C9">
      <w:rPr>
        <w:rStyle w:val="Nmerodepgina"/>
        <w:sz w:val="16"/>
        <w:szCs w:val="16"/>
      </w:rPr>
      <w:fldChar w:fldCharType="begin"/>
    </w:r>
    <w:r w:rsidR="00B62EA7" w:rsidRPr="00D452C9">
      <w:rPr>
        <w:rStyle w:val="Nmerodepgina"/>
        <w:sz w:val="16"/>
        <w:szCs w:val="16"/>
      </w:rPr>
      <w:instrText xml:space="preserve"> </w:instrText>
    </w:r>
    <w:r w:rsidR="00B62EA7">
      <w:rPr>
        <w:rStyle w:val="Nmerodepgina"/>
        <w:sz w:val="16"/>
        <w:szCs w:val="16"/>
      </w:rPr>
      <w:instrText>PAGE</w:instrText>
    </w:r>
    <w:r w:rsidR="00B62EA7" w:rsidRPr="00D452C9">
      <w:rPr>
        <w:rStyle w:val="Nmerodepgina"/>
        <w:sz w:val="16"/>
        <w:szCs w:val="16"/>
      </w:rPr>
      <w:instrText xml:space="preserve"> </w:instrText>
    </w:r>
    <w:r w:rsidR="00B62EA7" w:rsidRPr="00D452C9">
      <w:rPr>
        <w:rStyle w:val="Nmerodepgina"/>
        <w:sz w:val="16"/>
        <w:szCs w:val="16"/>
      </w:rPr>
      <w:fldChar w:fldCharType="separate"/>
    </w:r>
    <w:r w:rsidR="0094413D">
      <w:rPr>
        <w:rStyle w:val="Nmerodepgina"/>
        <w:noProof/>
        <w:sz w:val="16"/>
        <w:szCs w:val="16"/>
      </w:rPr>
      <w:t>1</w:t>
    </w:r>
    <w:r w:rsidR="00B62EA7" w:rsidRPr="00D452C9">
      <w:rPr>
        <w:rStyle w:val="Nmerodepgina"/>
        <w:sz w:val="16"/>
        <w:szCs w:val="16"/>
      </w:rPr>
      <w:fldChar w:fldCharType="end"/>
    </w:r>
  </w:p>
  <w:p w:rsidR="00B62EA7" w:rsidRDefault="00B6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B9" w:rsidRDefault="000153B9" w:rsidP="00A736C4">
      <w:pPr>
        <w:spacing w:after="0" w:line="240" w:lineRule="auto"/>
      </w:pPr>
      <w:r>
        <w:separator/>
      </w:r>
    </w:p>
  </w:footnote>
  <w:footnote w:type="continuationSeparator" w:id="0">
    <w:p w:rsidR="000153B9" w:rsidRDefault="000153B9" w:rsidP="00A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1C" w:rsidRDefault="00104F1C" w:rsidP="00104F1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27586F" wp14:editId="027882C7">
          <wp:simplePos x="0" y="0"/>
          <wp:positionH relativeFrom="column">
            <wp:posOffset>1786890</wp:posOffset>
          </wp:positionH>
          <wp:positionV relativeFrom="paragraph">
            <wp:posOffset>-52070</wp:posOffset>
          </wp:positionV>
          <wp:extent cx="1527175" cy="796925"/>
          <wp:effectExtent l="0" t="0" r="0" b="3175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969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3DC7B6" wp14:editId="31236C89">
          <wp:extent cx="5760085" cy="533400"/>
          <wp:effectExtent l="0" t="0" r="0" b="0"/>
          <wp:docPr id="28" name="Imagen 17" descr="Ca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17" descr="Cab_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A736C4" w:rsidRDefault="00A73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4"/>
    <w:rsid w:val="000153B9"/>
    <w:rsid w:val="0002340D"/>
    <w:rsid w:val="00104F1C"/>
    <w:rsid w:val="00110196"/>
    <w:rsid w:val="00145CAA"/>
    <w:rsid w:val="001856D3"/>
    <w:rsid w:val="001B02A5"/>
    <w:rsid w:val="001C2AAA"/>
    <w:rsid w:val="00226C96"/>
    <w:rsid w:val="002600D5"/>
    <w:rsid w:val="00292C82"/>
    <w:rsid w:val="003176CC"/>
    <w:rsid w:val="00320566"/>
    <w:rsid w:val="0033092B"/>
    <w:rsid w:val="004071F2"/>
    <w:rsid w:val="004128DA"/>
    <w:rsid w:val="004C4439"/>
    <w:rsid w:val="00500C63"/>
    <w:rsid w:val="00552400"/>
    <w:rsid w:val="005D6D1A"/>
    <w:rsid w:val="00602BF8"/>
    <w:rsid w:val="00615276"/>
    <w:rsid w:val="006808E3"/>
    <w:rsid w:val="006E2588"/>
    <w:rsid w:val="006F765D"/>
    <w:rsid w:val="00721FC7"/>
    <w:rsid w:val="007454DF"/>
    <w:rsid w:val="00841527"/>
    <w:rsid w:val="00881B52"/>
    <w:rsid w:val="008C1599"/>
    <w:rsid w:val="009125A9"/>
    <w:rsid w:val="00927C19"/>
    <w:rsid w:val="009303C2"/>
    <w:rsid w:val="0094413D"/>
    <w:rsid w:val="00950BE0"/>
    <w:rsid w:val="00961F18"/>
    <w:rsid w:val="00970305"/>
    <w:rsid w:val="00973CCE"/>
    <w:rsid w:val="00A07EF4"/>
    <w:rsid w:val="00A62F5B"/>
    <w:rsid w:val="00A736C4"/>
    <w:rsid w:val="00AE714C"/>
    <w:rsid w:val="00B14C98"/>
    <w:rsid w:val="00B222A0"/>
    <w:rsid w:val="00B36790"/>
    <w:rsid w:val="00B614B5"/>
    <w:rsid w:val="00B62EA7"/>
    <w:rsid w:val="00B71A97"/>
    <w:rsid w:val="00BD7C4C"/>
    <w:rsid w:val="00BE3C4C"/>
    <w:rsid w:val="00C1419D"/>
    <w:rsid w:val="00CB43B7"/>
    <w:rsid w:val="00CE5B8D"/>
    <w:rsid w:val="00CE76E7"/>
    <w:rsid w:val="00D117A8"/>
    <w:rsid w:val="00DB02D1"/>
    <w:rsid w:val="00DC0F5A"/>
    <w:rsid w:val="00DF70D9"/>
    <w:rsid w:val="00E14E1A"/>
    <w:rsid w:val="00E442E1"/>
    <w:rsid w:val="00E57235"/>
    <w:rsid w:val="00EA23EA"/>
    <w:rsid w:val="00F13ED8"/>
    <w:rsid w:val="00F31BD5"/>
    <w:rsid w:val="00F31DAC"/>
    <w:rsid w:val="00F400E9"/>
    <w:rsid w:val="00F816F0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F9B42"/>
  <w15:chartTrackingRefBased/>
  <w15:docId w15:val="{C68D32B4-1A62-431F-AC8A-A7BB631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36C4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736C4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736C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736C4"/>
    <w:rPr>
      <w:rFonts w:ascii="Times" w:eastAsia="Times New Roman" w:hAnsi="Times" w:cs="Times New Roman"/>
      <w:sz w:val="24"/>
      <w:szCs w:val="24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A7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6C4"/>
  </w:style>
  <w:style w:type="character" w:styleId="Textodelmarcadordeposicin">
    <w:name w:val="Placeholder Text"/>
    <w:basedOn w:val="Fuentedeprrafopredeter"/>
    <w:uiPriority w:val="99"/>
    <w:semiHidden/>
    <w:rsid w:val="00CE5B8D"/>
    <w:rPr>
      <w:color w:val="808080"/>
    </w:rPr>
  </w:style>
  <w:style w:type="character" w:styleId="Nmerodepgina">
    <w:name w:val="page number"/>
    <w:basedOn w:val="Fuentedeprrafopredeter"/>
    <w:rsid w:val="00B62EA7"/>
  </w:style>
  <w:style w:type="paragraph" w:styleId="Textodeglobo">
    <w:name w:val="Balloon Text"/>
    <w:basedOn w:val="Normal"/>
    <w:link w:val="TextodegloboCar"/>
    <w:uiPriority w:val="99"/>
    <w:semiHidden/>
    <w:unhideWhenUsed/>
    <w:rsid w:val="001B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11</cp:revision>
  <cp:lastPrinted>2019-03-14T08:08:00Z</cp:lastPrinted>
  <dcterms:created xsi:type="dcterms:W3CDTF">2022-04-25T10:21:00Z</dcterms:created>
  <dcterms:modified xsi:type="dcterms:W3CDTF">2022-05-03T07:12:00Z</dcterms:modified>
</cp:coreProperties>
</file>