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B9259" w14:textId="7ED52869" w:rsidR="004076B8" w:rsidRPr="001F0FF9" w:rsidRDefault="00AB0EC2" w:rsidP="00E826C9">
      <w:pPr>
        <w:jc w:val="center"/>
        <w:rPr>
          <w:rFonts w:ascii="Calibri" w:hAnsi="Calibri"/>
          <w:b/>
          <w:sz w:val="36"/>
          <w:lang w:val="es-ES"/>
        </w:rPr>
      </w:pPr>
      <w:r w:rsidRPr="001F0FF9">
        <w:rPr>
          <w:rFonts w:ascii="Calibri" w:hAnsi="Calibri"/>
          <w:b/>
          <w:noProof/>
          <w:sz w:val="36"/>
          <w:lang w:val="es-ES" w:eastAsia="es-ES"/>
        </w:rPr>
        <w:drawing>
          <wp:anchor distT="0" distB="0" distL="114300" distR="114300" simplePos="0" relativeHeight="251658240" behindDoc="0" locked="0" layoutInCell="1" allowOverlap="1" wp14:anchorId="1323CEA6" wp14:editId="2A7A051A">
            <wp:simplePos x="0" y="0"/>
            <wp:positionH relativeFrom="column">
              <wp:posOffset>-847725</wp:posOffset>
            </wp:positionH>
            <wp:positionV relativeFrom="paragraph">
              <wp:posOffset>-1188085</wp:posOffset>
            </wp:positionV>
            <wp:extent cx="7666143" cy="10843884"/>
            <wp:effectExtent l="0" t="0" r="508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6143" cy="10843884"/>
                    </a:xfrm>
                    <a:prstGeom prst="rect">
                      <a:avLst/>
                    </a:prstGeom>
                  </pic:spPr>
                </pic:pic>
              </a:graphicData>
            </a:graphic>
            <wp14:sizeRelH relativeFrom="page">
              <wp14:pctWidth>0</wp14:pctWidth>
            </wp14:sizeRelH>
            <wp14:sizeRelV relativeFrom="page">
              <wp14:pctHeight>0</wp14:pctHeight>
            </wp14:sizeRelV>
          </wp:anchor>
        </w:drawing>
      </w:r>
    </w:p>
    <w:p w14:paraId="16EA517A" w14:textId="77777777" w:rsidR="004076B8" w:rsidRPr="001F0FF9" w:rsidRDefault="004076B8" w:rsidP="00E826C9">
      <w:pPr>
        <w:jc w:val="center"/>
        <w:rPr>
          <w:rFonts w:ascii="Calibri" w:hAnsi="Calibri"/>
          <w:b/>
          <w:sz w:val="36"/>
          <w:lang w:val="es-ES"/>
        </w:rPr>
      </w:pPr>
    </w:p>
    <w:p w14:paraId="36447370" w14:textId="77777777" w:rsidR="004076B8" w:rsidRPr="001F0FF9" w:rsidRDefault="004076B8" w:rsidP="00E826C9">
      <w:pPr>
        <w:jc w:val="center"/>
        <w:rPr>
          <w:rFonts w:ascii="Calibri" w:hAnsi="Calibri"/>
          <w:b/>
          <w:sz w:val="36"/>
          <w:lang w:val="es-ES"/>
        </w:rPr>
      </w:pPr>
    </w:p>
    <w:p w14:paraId="7B0D596A" w14:textId="77777777" w:rsidR="004076B8" w:rsidRPr="001F0FF9" w:rsidRDefault="004076B8" w:rsidP="00E826C9">
      <w:pPr>
        <w:jc w:val="center"/>
        <w:rPr>
          <w:rFonts w:ascii="Calibri" w:hAnsi="Calibri"/>
          <w:b/>
          <w:sz w:val="36"/>
          <w:lang w:val="es-ES"/>
        </w:rPr>
      </w:pPr>
    </w:p>
    <w:p w14:paraId="4A2C2D85" w14:textId="77777777" w:rsidR="004076B8" w:rsidRPr="001F0FF9" w:rsidRDefault="004076B8" w:rsidP="00E826C9">
      <w:pPr>
        <w:jc w:val="center"/>
        <w:rPr>
          <w:rFonts w:ascii="Calibri" w:hAnsi="Calibri"/>
          <w:b/>
          <w:sz w:val="36"/>
          <w:lang w:val="es-ES"/>
        </w:rPr>
      </w:pPr>
    </w:p>
    <w:p w14:paraId="1BDB2474" w14:textId="77777777" w:rsidR="004076B8" w:rsidRPr="001F0FF9" w:rsidRDefault="004076B8" w:rsidP="00E826C9">
      <w:pPr>
        <w:jc w:val="center"/>
        <w:rPr>
          <w:rFonts w:ascii="Calibri" w:hAnsi="Calibri"/>
          <w:b/>
          <w:sz w:val="36"/>
          <w:lang w:val="es-ES"/>
        </w:rPr>
      </w:pPr>
    </w:p>
    <w:p w14:paraId="41124783" w14:textId="77777777" w:rsidR="004076B8" w:rsidRPr="001F0FF9" w:rsidRDefault="004076B8" w:rsidP="00E826C9">
      <w:pPr>
        <w:jc w:val="center"/>
        <w:rPr>
          <w:rFonts w:ascii="Calibri" w:hAnsi="Calibri"/>
          <w:b/>
          <w:sz w:val="36"/>
          <w:lang w:val="es-ES"/>
        </w:rPr>
      </w:pPr>
    </w:p>
    <w:p w14:paraId="754E5077" w14:textId="77777777" w:rsidR="004076B8" w:rsidRPr="001F0FF9" w:rsidRDefault="004076B8" w:rsidP="00E826C9">
      <w:pPr>
        <w:jc w:val="center"/>
        <w:rPr>
          <w:rFonts w:ascii="Calibri" w:hAnsi="Calibri"/>
          <w:b/>
          <w:sz w:val="36"/>
          <w:lang w:val="es-ES"/>
        </w:rPr>
      </w:pPr>
    </w:p>
    <w:p w14:paraId="5871EA4D" w14:textId="77777777" w:rsidR="004076B8" w:rsidRPr="001F0FF9" w:rsidRDefault="004076B8" w:rsidP="00E826C9">
      <w:pPr>
        <w:jc w:val="center"/>
        <w:rPr>
          <w:rFonts w:ascii="Calibri" w:hAnsi="Calibri"/>
          <w:b/>
          <w:sz w:val="36"/>
          <w:lang w:val="es-ES"/>
        </w:rPr>
      </w:pPr>
    </w:p>
    <w:p w14:paraId="25367C98" w14:textId="77777777" w:rsidR="004076B8" w:rsidRPr="001F0FF9" w:rsidRDefault="004076B8" w:rsidP="00E826C9">
      <w:pPr>
        <w:jc w:val="center"/>
        <w:rPr>
          <w:rFonts w:ascii="Calibri" w:hAnsi="Calibri"/>
          <w:b/>
          <w:sz w:val="36"/>
          <w:lang w:val="es-ES"/>
        </w:rPr>
      </w:pPr>
    </w:p>
    <w:p w14:paraId="365686EC" w14:textId="77777777" w:rsidR="004076B8" w:rsidRPr="001F0FF9" w:rsidRDefault="004076B8" w:rsidP="00E826C9">
      <w:pPr>
        <w:jc w:val="center"/>
        <w:rPr>
          <w:rFonts w:ascii="Calibri" w:hAnsi="Calibri"/>
          <w:b/>
          <w:sz w:val="36"/>
          <w:lang w:val="es-ES"/>
        </w:rPr>
      </w:pPr>
    </w:p>
    <w:p w14:paraId="3082CBF3" w14:textId="77777777" w:rsidR="004076B8" w:rsidRPr="001F0FF9" w:rsidRDefault="004076B8" w:rsidP="00E826C9">
      <w:pPr>
        <w:jc w:val="center"/>
        <w:rPr>
          <w:rFonts w:ascii="Calibri" w:hAnsi="Calibri"/>
          <w:b/>
          <w:sz w:val="36"/>
          <w:lang w:val="es-ES"/>
        </w:rPr>
      </w:pPr>
    </w:p>
    <w:p w14:paraId="24D6F64E" w14:textId="77777777" w:rsidR="004076B8" w:rsidRPr="001F0FF9" w:rsidRDefault="004076B8" w:rsidP="00E826C9">
      <w:pPr>
        <w:jc w:val="center"/>
        <w:rPr>
          <w:rFonts w:ascii="Calibri" w:hAnsi="Calibri"/>
          <w:b/>
          <w:sz w:val="36"/>
          <w:lang w:val="es-ES"/>
        </w:rPr>
      </w:pPr>
    </w:p>
    <w:p w14:paraId="65B3DDAF" w14:textId="77777777" w:rsidR="004076B8" w:rsidRPr="001F0FF9" w:rsidRDefault="004076B8" w:rsidP="00E826C9">
      <w:pPr>
        <w:jc w:val="center"/>
        <w:rPr>
          <w:rFonts w:ascii="Calibri" w:hAnsi="Calibri"/>
          <w:b/>
          <w:sz w:val="36"/>
          <w:lang w:val="es-ES"/>
        </w:rPr>
      </w:pPr>
    </w:p>
    <w:p w14:paraId="404C6A20" w14:textId="77777777" w:rsidR="004076B8" w:rsidRPr="001F0FF9" w:rsidRDefault="004076B8" w:rsidP="00E826C9">
      <w:pPr>
        <w:jc w:val="center"/>
        <w:rPr>
          <w:rFonts w:ascii="Calibri" w:hAnsi="Calibri"/>
          <w:b/>
          <w:sz w:val="36"/>
          <w:lang w:val="es-ES"/>
        </w:rPr>
      </w:pPr>
    </w:p>
    <w:p w14:paraId="4E902883" w14:textId="77777777" w:rsidR="004076B8" w:rsidRPr="001F0FF9" w:rsidRDefault="004076B8" w:rsidP="00E826C9">
      <w:pPr>
        <w:jc w:val="center"/>
        <w:rPr>
          <w:rFonts w:ascii="Calibri" w:hAnsi="Calibri"/>
          <w:b/>
          <w:sz w:val="36"/>
          <w:lang w:val="es-ES"/>
        </w:rPr>
      </w:pPr>
    </w:p>
    <w:p w14:paraId="0B6F1018" w14:textId="77777777" w:rsidR="004076B8" w:rsidRPr="001F0FF9" w:rsidRDefault="004076B8" w:rsidP="00E826C9">
      <w:pPr>
        <w:jc w:val="center"/>
        <w:rPr>
          <w:rFonts w:ascii="Calibri" w:hAnsi="Calibri"/>
          <w:b/>
          <w:sz w:val="36"/>
          <w:lang w:val="es-ES"/>
        </w:rPr>
      </w:pPr>
    </w:p>
    <w:p w14:paraId="3EC92EC7" w14:textId="77777777" w:rsidR="004076B8" w:rsidRPr="001F0FF9" w:rsidRDefault="004076B8" w:rsidP="00E826C9">
      <w:pPr>
        <w:jc w:val="center"/>
        <w:rPr>
          <w:rFonts w:ascii="Calibri" w:hAnsi="Calibri"/>
          <w:b/>
          <w:sz w:val="36"/>
          <w:lang w:val="es-ES"/>
        </w:rPr>
      </w:pPr>
    </w:p>
    <w:p w14:paraId="47145BC3" w14:textId="77777777" w:rsidR="004076B8" w:rsidRPr="001F0FF9" w:rsidRDefault="004076B8" w:rsidP="00E826C9">
      <w:pPr>
        <w:jc w:val="center"/>
        <w:rPr>
          <w:rFonts w:ascii="Calibri" w:hAnsi="Calibri"/>
          <w:b/>
          <w:sz w:val="36"/>
          <w:lang w:val="es-ES"/>
        </w:rPr>
      </w:pPr>
    </w:p>
    <w:p w14:paraId="73112F03" w14:textId="77777777" w:rsidR="004076B8" w:rsidRPr="001F0FF9" w:rsidRDefault="004076B8" w:rsidP="00E826C9">
      <w:pPr>
        <w:jc w:val="center"/>
        <w:rPr>
          <w:rFonts w:ascii="Calibri" w:hAnsi="Calibri"/>
          <w:b/>
          <w:sz w:val="36"/>
          <w:lang w:val="es-ES"/>
        </w:rPr>
      </w:pPr>
    </w:p>
    <w:p w14:paraId="75458ADC" w14:textId="77777777" w:rsidR="0081294F" w:rsidRPr="001F0FF9" w:rsidRDefault="0081294F" w:rsidP="00101DDF">
      <w:pPr>
        <w:spacing w:before="240"/>
        <w:rPr>
          <w:rFonts w:ascii="Calibri" w:hAnsi="Calibri"/>
          <w:lang w:val="es-ES"/>
        </w:rPr>
      </w:pPr>
    </w:p>
    <w:p w14:paraId="59D96E9E" w14:textId="51044EFE" w:rsidR="00101DDF" w:rsidRPr="001F0FF9" w:rsidRDefault="00101DDF" w:rsidP="00101DDF">
      <w:pPr>
        <w:rPr>
          <w:rFonts w:ascii="Calibri" w:hAnsi="Calibri"/>
          <w:lang w:val="es-ES"/>
        </w:rPr>
      </w:pPr>
    </w:p>
    <w:p w14:paraId="057585C8" w14:textId="71067A4A" w:rsidR="00101DDF" w:rsidRPr="001F0FF9" w:rsidRDefault="00101DDF" w:rsidP="00101DDF">
      <w:pPr>
        <w:rPr>
          <w:rFonts w:ascii="Calibri" w:hAnsi="Calibri"/>
          <w:lang w:val="es-ES"/>
        </w:rPr>
      </w:pPr>
    </w:p>
    <w:p w14:paraId="089A1018" w14:textId="740375B8" w:rsidR="00101DDF" w:rsidRPr="001F0FF9" w:rsidRDefault="00101DDF" w:rsidP="00101DDF">
      <w:pPr>
        <w:rPr>
          <w:rFonts w:ascii="Calibri" w:hAnsi="Calibri"/>
          <w:lang w:val="es-ES"/>
        </w:rPr>
      </w:pPr>
    </w:p>
    <w:p w14:paraId="1968124E" w14:textId="77777777" w:rsidR="00101DDF" w:rsidRPr="001F0FF9" w:rsidRDefault="00101DDF" w:rsidP="00101DDF">
      <w:pPr>
        <w:rPr>
          <w:rFonts w:ascii="Calibri" w:hAnsi="Calibri"/>
          <w:lang w:val="es-ES"/>
        </w:rPr>
      </w:pPr>
    </w:p>
    <w:p w14:paraId="48930CE8" w14:textId="77777777" w:rsidR="00101DDF" w:rsidRPr="001F0FF9" w:rsidRDefault="00101DDF" w:rsidP="00101DDF">
      <w:pPr>
        <w:rPr>
          <w:rFonts w:ascii="Calibri" w:hAnsi="Calibri"/>
          <w:lang w:val="es-ES"/>
        </w:rPr>
      </w:pPr>
    </w:p>
    <w:p w14:paraId="39DBA584" w14:textId="77777777" w:rsidR="00101DDF" w:rsidRPr="001F0FF9" w:rsidRDefault="00101DDF" w:rsidP="00101DDF">
      <w:pPr>
        <w:rPr>
          <w:rFonts w:ascii="Calibri" w:hAnsi="Calibri"/>
          <w:lang w:val="es-ES"/>
        </w:rPr>
      </w:pPr>
    </w:p>
    <w:p w14:paraId="3A69902C" w14:textId="77777777" w:rsidR="00101DDF" w:rsidRPr="001F0FF9" w:rsidRDefault="00101DDF" w:rsidP="00101DDF">
      <w:pPr>
        <w:rPr>
          <w:rFonts w:ascii="Calibri" w:hAnsi="Calibri"/>
          <w:lang w:val="es-ES"/>
        </w:rPr>
      </w:pPr>
    </w:p>
    <w:p w14:paraId="4C630090" w14:textId="77777777" w:rsidR="00101DDF" w:rsidRPr="001F0FF9" w:rsidRDefault="00101DDF" w:rsidP="00101DDF">
      <w:pPr>
        <w:rPr>
          <w:rFonts w:ascii="Calibri" w:hAnsi="Calibri"/>
          <w:lang w:val="es-ES"/>
        </w:rPr>
      </w:pPr>
    </w:p>
    <w:p w14:paraId="07ED1508" w14:textId="62E0D12E" w:rsidR="002A0BF9" w:rsidRPr="00EB3176" w:rsidRDefault="007039AD" w:rsidP="00101DDF">
      <w:pPr>
        <w:rPr>
          <w:color w:val="1F497D"/>
        </w:rPr>
      </w:pPr>
      <w:r w:rsidRPr="001F0FF9">
        <w:rPr>
          <w:rFonts w:ascii="Calibri" w:hAnsi="Calibri"/>
          <w:lang w:val="es-ES"/>
        </w:rPr>
        <w:t xml:space="preserve">La necesidad de acceder a los campus universitarios y la oferta de transporte disponible da como resultado unos intensos flujos de movilidad que se han convertido en uno de los aspectos que más comprometen la sostenibilidad (ambiental, económica y social) de nuestras universidades. Conscientes de ello, tanto las administraciones como, especialmente, las universidades, trabajan para conseguir un modelo de movilidad en línea con los </w:t>
      </w:r>
      <w:hyperlink r:id="rId8" w:history="1">
        <w:proofErr w:type="spellStart"/>
        <w:r w:rsidR="00EB3176">
          <w:rPr>
            <w:rStyle w:val="Hipervnculo"/>
          </w:rPr>
          <w:t>Objetivos</w:t>
        </w:r>
        <w:proofErr w:type="spellEnd"/>
        <w:r w:rsidR="00EB3176">
          <w:rPr>
            <w:rStyle w:val="Hipervnculo"/>
          </w:rPr>
          <w:t xml:space="preserve"> de Desarrollo Sostenible</w:t>
        </w:r>
      </w:hyperlink>
      <w:r w:rsidRPr="001F0FF9">
        <w:rPr>
          <w:rFonts w:ascii="Calibri" w:hAnsi="Calibri"/>
          <w:lang w:val="es-ES"/>
        </w:rPr>
        <w:t xml:space="preserve"> establecidos en la Agenda 2030 de las Naciones Unidas.</w:t>
      </w:r>
    </w:p>
    <w:p w14:paraId="2D4C982B" w14:textId="77777777" w:rsidR="007039AD" w:rsidRPr="001F0FF9" w:rsidRDefault="007039AD" w:rsidP="00101DDF">
      <w:pPr>
        <w:rPr>
          <w:rFonts w:ascii="Calibri" w:hAnsi="Calibri"/>
          <w:lang w:val="es-ES"/>
        </w:rPr>
      </w:pPr>
      <w:r w:rsidRPr="001F0FF9">
        <w:rPr>
          <w:rFonts w:ascii="Calibri" w:hAnsi="Calibri"/>
          <w:lang w:val="es-ES"/>
        </w:rPr>
        <w:t xml:space="preserve">En este sentido, la Comisión Europea, a través de su Programa LIFE, financia el Proyecto </w:t>
      </w:r>
      <w:hyperlink r:id="rId9" w:history="1">
        <w:r w:rsidRPr="001F0FF9">
          <w:rPr>
            <w:rStyle w:val="Hipervnculo"/>
            <w:rFonts w:ascii="Calibri" w:hAnsi="Calibri"/>
            <w:lang w:val="es-ES"/>
          </w:rPr>
          <w:t>U-</w:t>
        </w:r>
        <w:proofErr w:type="spellStart"/>
        <w:r w:rsidRPr="001F0FF9">
          <w:rPr>
            <w:rStyle w:val="Hipervnculo"/>
            <w:rFonts w:ascii="Calibri" w:hAnsi="Calibri"/>
            <w:lang w:val="es-ES"/>
          </w:rPr>
          <w:t>Mob</w:t>
        </w:r>
        <w:proofErr w:type="spellEnd"/>
      </w:hyperlink>
      <w:r w:rsidRPr="001F0FF9">
        <w:rPr>
          <w:rFonts w:ascii="Calibri" w:hAnsi="Calibri"/>
          <w:lang w:val="es-ES"/>
        </w:rPr>
        <w:t>, Red Europea de Universidades por la Movilidad Sostenible, con el objetivo de fomentar el trabajo en red entre las universidades para conseguir una movilidad más respetuosa con el medio ambiente, más eficiente económicamente y más integradora. En el marco de este proyecto, las universidades españolas</w:t>
      </w:r>
      <w:r w:rsidR="00054ECA" w:rsidRPr="001F0FF9">
        <w:rPr>
          <w:rFonts w:ascii="Calibri" w:hAnsi="Calibri"/>
          <w:lang w:val="es-ES"/>
        </w:rPr>
        <w:t xml:space="preserve"> que forman parte de esta red</w:t>
      </w:r>
      <w:r w:rsidRPr="001F0FF9">
        <w:rPr>
          <w:rFonts w:ascii="Calibri" w:hAnsi="Calibri"/>
          <w:lang w:val="es-ES"/>
        </w:rPr>
        <w:t>, a través d</w:t>
      </w:r>
      <w:r w:rsidR="00054ECA" w:rsidRPr="001F0FF9">
        <w:rPr>
          <w:rFonts w:ascii="Calibri" w:hAnsi="Calibri"/>
          <w:lang w:val="es-ES"/>
        </w:rPr>
        <w:t>e CRUE Universidades Sostenibles,</w:t>
      </w:r>
      <w:r w:rsidRPr="001F0FF9">
        <w:rPr>
          <w:rFonts w:ascii="Calibri" w:hAnsi="Calibri"/>
          <w:lang w:val="es-ES"/>
        </w:rPr>
        <w:t xml:space="preserve"> organizan el CONCURSO DE VÍDEOS SOBRE ACCESIBILIDAD Y MOVILIDAD SOSTENIBLE EN LAS UNIVERSIDADES ESPAÑOLAS. El objetivo es difundir los principios de la movilidad sostenible y dar la oportunidad a la comunidad universitaria de aportar su visión, de forma creativa, sobre la accesibilidad a los campus y la movilidad resultante.</w:t>
      </w:r>
    </w:p>
    <w:p w14:paraId="61DFC4EE" w14:textId="77777777" w:rsidR="00101DDF" w:rsidRPr="001F0FF9" w:rsidRDefault="00101DDF" w:rsidP="00101DDF">
      <w:pPr>
        <w:rPr>
          <w:rFonts w:ascii="Calibri" w:hAnsi="Calibri"/>
          <w:lang w:val="es-ES"/>
        </w:rPr>
      </w:pPr>
    </w:p>
    <w:p w14:paraId="6092D333" w14:textId="7D398D9B" w:rsidR="00101DDF" w:rsidRPr="001F0FF9" w:rsidRDefault="00101DDF" w:rsidP="00101DDF">
      <w:pPr>
        <w:rPr>
          <w:rFonts w:ascii="Calibri" w:hAnsi="Calibri"/>
          <w:lang w:val="es-ES"/>
        </w:rPr>
      </w:pPr>
    </w:p>
    <w:p w14:paraId="7BBD2537" w14:textId="1CF38998" w:rsidR="00101DDF" w:rsidRPr="001F0FF9" w:rsidRDefault="00101DDF" w:rsidP="00101DDF">
      <w:pPr>
        <w:rPr>
          <w:rFonts w:ascii="Calibri" w:hAnsi="Calibri"/>
          <w:lang w:val="es-ES"/>
        </w:rPr>
      </w:pPr>
    </w:p>
    <w:p w14:paraId="22499915" w14:textId="77777777" w:rsidR="00101DDF" w:rsidRPr="001F0FF9" w:rsidRDefault="00101DDF" w:rsidP="00101DDF">
      <w:pPr>
        <w:rPr>
          <w:rFonts w:ascii="Calibri" w:hAnsi="Calibri"/>
          <w:lang w:val="es-ES"/>
        </w:rPr>
      </w:pPr>
    </w:p>
    <w:p w14:paraId="7C8275E5" w14:textId="4F1160D6" w:rsidR="00101DDF" w:rsidRPr="001F0FF9" w:rsidRDefault="00101DDF" w:rsidP="00101DDF">
      <w:pPr>
        <w:rPr>
          <w:rFonts w:ascii="Calibri" w:hAnsi="Calibri"/>
          <w:lang w:val="es-ES"/>
        </w:rPr>
      </w:pPr>
    </w:p>
    <w:p w14:paraId="33F1C608" w14:textId="723BCD45" w:rsidR="00101DDF" w:rsidRPr="001F0FF9" w:rsidRDefault="00101DDF" w:rsidP="00101DDF">
      <w:pPr>
        <w:rPr>
          <w:rFonts w:ascii="Calibri" w:hAnsi="Calibri"/>
          <w:lang w:val="es-ES"/>
        </w:rPr>
      </w:pPr>
    </w:p>
    <w:p w14:paraId="5D46F3DA" w14:textId="54503254" w:rsidR="00101DDF" w:rsidRPr="001F0FF9" w:rsidRDefault="0050233F" w:rsidP="0050233F">
      <w:pPr>
        <w:tabs>
          <w:tab w:val="left" w:pos="6420"/>
        </w:tabs>
        <w:rPr>
          <w:rFonts w:ascii="Calibri" w:hAnsi="Calibri"/>
          <w:lang w:val="es-ES"/>
        </w:rPr>
      </w:pPr>
      <w:r w:rsidRPr="001F0FF9">
        <w:rPr>
          <w:rFonts w:ascii="Calibri" w:hAnsi="Calibri"/>
          <w:lang w:val="es-ES"/>
        </w:rPr>
        <w:tab/>
      </w:r>
    </w:p>
    <w:p w14:paraId="0605CEF6" w14:textId="4EE0A900" w:rsidR="00101DDF" w:rsidRPr="001F0FF9" w:rsidRDefault="00101DDF" w:rsidP="00101DDF">
      <w:pPr>
        <w:rPr>
          <w:rFonts w:ascii="Calibri" w:hAnsi="Calibri"/>
          <w:lang w:val="es-ES"/>
        </w:rPr>
      </w:pPr>
    </w:p>
    <w:p w14:paraId="27E161E6" w14:textId="2A017048" w:rsidR="00101DDF" w:rsidRPr="001F0FF9" w:rsidRDefault="00101DDF" w:rsidP="00101DDF">
      <w:pPr>
        <w:rPr>
          <w:rFonts w:ascii="Calibri" w:hAnsi="Calibri"/>
          <w:lang w:val="es-ES"/>
        </w:rPr>
      </w:pPr>
    </w:p>
    <w:p w14:paraId="0C7586AE" w14:textId="426371B6" w:rsidR="00101DDF" w:rsidRPr="001F0FF9" w:rsidRDefault="00101DDF" w:rsidP="00101DDF">
      <w:pPr>
        <w:rPr>
          <w:rFonts w:ascii="Calibri" w:hAnsi="Calibri"/>
          <w:lang w:val="es-ES"/>
        </w:rPr>
      </w:pPr>
    </w:p>
    <w:p w14:paraId="6632A362" w14:textId="2241992F" w:rsidR="00101DDF" w:rsidRPr="001F0FF9" w:rsidRDefault="00101DDF" w:rsidP="00101DDF">
      <w:pPr>
        <w:rPr>
          <w:rFonts w:ascii="Calibri" w:hAnsi="Calibri"/>
          <w:lang w:val="es-ES"/>
        </w:rPr>
      </w:pPr>
    </w:p>
    <w:p w14:paraId="4F1DCC14" w14:textId="320931E9" w:rsidR="002A066F" w:rsidRPr="001F0FF9" w:rsidRDefault="002A066F" w:rsidP="00101DDF">
      <w:pPr>
        <w:rPr>
          <w:rFonts w:ascii="Calibri" w:hAnsi="Calibri"/>
          <w:color w:val="A4295F"/>
          <w:sz w:val="28"/>
          <w:szCs w:val="28"/>
          <w:lang w:val="es-ES"/>
        </w:rPr>
      </w:pPr>
    </w:p>
    <w:p w14:paraId="4B3A227B" w14:textId="77777777" w:rsidR="005B1E30" w:rsidRPr="001F0FF9" w:rsidRDefault="005B1E30" w:rsidP="00101DDF">
      <w:pPr>
        <w:rPr>
          <w:rFonts w:ascii="Calibri" w:hAnsi="Calibri"/>
          <w:color w:val="A4295F"/>
          <w:sz w:val="28"/>
          <w:szCs w:val="28"/>
          <w:lang w:val="es-ES"/>
        </w:rPr>
      </w:pPr>
    </w:p>
    <w:p w14:paraId="6E766F4D" w14:textId="3B1261AE" w:rsidR="002A0BF9" w:rsidRPr="001F0FF9" w:rsidRDefault="002A0BF9" w:rsidP="00101DDF">
      <w:pPr>
        <w:rPr>
          <w:rFonts w:ascii="Calibri" w:hAnsi="Calibri"/>
          <w:b/>
          <w:lang w:val="es-ES"/>
        </w:rPr>
      </w:pPr>
      <w:r w:rsidRPr="001F0FF9">
        <w:rPr>
          <w:rFonts w:ascii="Calibri" w:hAnsi="Calibri"/>
          <w:b/>
          <w:color w:val="A4295F"/>
          <w:sz w:val="28"/>
          <w:szCs w:val="28"/>
          <w:lang w:val="es-ES"/>
        </w:rPr>
        <w:t>Bases</w:t>
      </w:r>
    </w:p>
    <w:p w14:paraId="5098DA54" w14:textId="7354DE94" w:rsidR="005B21BB" w:rsidRPr="001F0FF9" w:rsidRDefault="00E92858" w:rsidP="00101DDF">
      <w:pPr>
        <w:rPr>
          <w:rFonts w:ascii="Calibri" w:hAnsi="Calibri"/>
          <w:b/>
          <w:color w:val="A4295F"/>
          <w:lang w:val="es-ES"/>
        </w:rPr>
      </w:pPr>
      <w:r w:rsidRPr="001F0FF9">
        <w:rPr>
          <w:rFonts w:ascii="Calibri" w:hAnsi="Calibri"/>
          <w:b/>
          <w:color w:val="A4295F"/>
          <w:lang w:val="es-ES"/>
        </w:rPr>
        <w:t>Entidades organizadoras</w:t>
      </w:r>
    </w:p>
    <w:p w14:paraId="12FC9E03" w14:textId="2B6D9B63" w:rsidR="00054ECA" w:rsidRPr="001F0FF9" w:rsidRDefault="00E26E9F" w:rsidP="00101DDF">
      <w:pPr>
        <w:rPr>
          <w:rFonts w:ascii="Calibri" w:hAnsi="Calibri"/>
          <w:lang w:val="es-ES"/>
        </w:rPr>
      </w:pPr>
      <w:r w:rsidRPr="001F0FF9">
        <w:rPr>
          <w:rFonts w:ascii="Calibri" w:hAnsi="Calibri"/>
          <w:lang w:val="es-ES"/>
        </w:rPr>
        <w:t xml:space="preserve">El Concurso de vídeos sobre accesibilidad y movilidad sostenible en las universidades españolas es convocado por el Proyecto LIFE </w:t>
      </w:r>
      <w:r w:rsidR="003E4AEE" w:rsidRPr="001F0FF9">
        <w:rPr>
          <w:rFonts w:ascii="Calibri" w:hAnsi="Calibri"/>
          <w:lang w:val="es-ES"/>
        </w:rPr>
        <w:t>U-</w:t>
      </w:r>
      <w:proofErr w:type="spellStart"/>
      <w:r w:rsidR="003E4AEE" w:rsidRPr="001F0FF9">
        <w:rPr>
          <w:rFonts w:ascii="Calibri" w:hAnsi="Calibri"/>
          <w:lang w:val="es-ES"/>
        </w:rPr>
        <w:t>Mob</w:t>
      </w:r>
      <w:proofErr w:type="spellEnd"/>
      <w:r w:rsidR="003E4AEE" w:rsidRPr="001F0FF9">
        <w:rPr>
          <w:rFonts w:ascii="Calibri" w:hAnsi="Calibri"/>
          <w:lang w:val="es-ES"/>
        </w:rPr>
        <w:t xml:space="preserve">, </w:t>
      </w:r>
      <w:r w:rsidRPr="001F0FF9">
        <w:rPr>
          <w:rFonts w:ascii="Calibri" w:hAnsi="Calibri"/>
          <w:lang w:val="es-ES"/>
        </w:rPr>
        <w:t xml:space="preserve">a través de la </w:t>
      </w:r>
      <w:proofErr w:type="spellStart"/>
      <w:r w:rsidRPr="001F0FF9">
        <w:rPr>
          <w:rFonts w:ascii="Calibri" w:hAnsi="Calibri"/>
          <w:lang w:val="es-ES"/>
        </w:rPr>
        <w:t>Universitat</w:t>
      </w:r>
      <w:proofErr w:type="spellEnd"/>
      <w:r w:rsidRPr="001F0FF9">
        <w:rPr>
          <w:rFonts w:ascii="Calibri" w:hAnsi="Calibri"/>
          <w:lang w:val="es-ES"/>
        </w:rPr>
        <w:t xml:space="preserve"> </w:t>
      </w:r>
      <w:proofErr w:type="spellStart"/>
      <w:r w:rsidRPr="001F0FF9">
        <w:rPr>
          <w:rFonts w:ascii="Calibri" w:hAnsi="Calibri"/>
          <w:lang w:val="es-ES"/>
        </w:rPr>
        <w:t>Autònoma</w:t>
      </w:r>
      <w:proofErr w:type="spellEnd"/>
      <w:r w:rsidRPr="001F0FF9">
        <w:rPr>
          <w:rFonts w:ascii="Calibri" w:hAnsi="Calibri"/>
          <w:lang w:val="es-ES"/>
        </w:rPr>
        <w:t xml:space="preserve"> de Barcelona como “</w:t>
      </w:r>
      <w:proofErr w:type="spellStart"/>
      <w:r w:rsidRPr="001F0FF9">
        <w:rPr>
          <w:rFonts w:ascii="Calibri" w:hAnsi="Calibri"/>
          <w:lang w:val="es-ES"/>
        </w:rPr>
        <w:t>partner</w:t>
      </w:r>
      <w:proofErr w:type="spellEnd"/>
      <w:r w:rsidRPr="001F0FF9">
        <w:rPr>
          <w:rFonts w:ascii="Calibri" w:hAnsi="Calibri"/>
          <w:lang w:val="es-ES"/>
        </w:rPr>
        <w:t xml:space="preserve">” del mismo y por la </w:t>
      </w:r>
      <w:r w:rsidR="00860551" w:rsidRPr="00860551">
        <w:rPr>
          <w:rFonts w:ascii="Calibri" w:hAnsi="Calibri"/>
          <w:lang w:val="es-ES"/>
        </w:rPr>
        <w:t>Universidad de La Rioja</w:t>
      </w:r>
      <w:r w:rsidRPr="001F0FF9">
        <w:rPr>
          <w:rFonts w:ascii="Calibri" w:hAnsi="Calibri"/>
          <w:lang w:val="es-ES"/>
        </w:rPr>
        <w:t xml:space="preserve"> como miembro de la Red Europea de Universidades por la Movilidad Sostenible y la Conferencia de Rectores de las Universidades Españolas (CRUE</w:t>
      </w:r>
      <w:r w:rsidR="007E0FCF" w:rsidRPr="001F0FF9">
        <w:rPr>
          <w:rFonts w:ascii="Calibri" w:hAnsi="Calibri"/>
          <w:lang w:val="es-ES"/>
        </w:rPr>
        <w:t xml:space="preserve"> Sostenibilidad</w:t>
      </w:r>
      <w:r w:rsidRPr="001F0FF9">
        <w:rPr>
          <w:rFonts w:ascii="Calibri" w:hAnsi="Calibri"/>
          <w:lang w:val="es-ES"/>
        </w:rPr>
        <w:t>)</w:t>
      </w:r>
      <w:r w:rsidR="007E0FCF" w:rsidRPr="001F0FF9">
        <w:rPr>
          <w:rFonts w:ascii="Calibri" w:hAnsi="Calibri"/>
          <w:lang w:val="es-ES"/>
        </w:rPr>
        <w:t>.</w:t>
      </w:r>
    </w:p>
    <w:p w14:paraId="3BE365B6" w14:textId="10454455" w:rsidR="00101DDF" w:rsidRPr="001F0FF9" w:rsidRDefault="00656ACE" w:rsidP="00101DDF">
      <w:pPr>
        <w:rPr>
          <w:rFonts w:ascii="Calibri" w:hAnsi="Calibri"/>
          <w:lang w:val="es-ES"/>
        </w:rPr>
      </w:pPr>
      <w:r w:rsidRPr="001F0FF9">
        <w:rPr>
          <w:rFonts w:ascii="Calibri" w:hAnsi="Calibri"/>
          <w:lang w:val="es-ES"/>
        </w:rPr>
        <w:t>La participación en el concurso implica la aceptación de las presentes bases.</w:t>
      </w:r>
    </w:p>
    <w:p w14:paraId="73993DD2" w14:textId="77777777" w:rsidR="009B2E87" w:rsidRPr="001F0FF9" w:rsidRDefault="009B2E87" w:rsidP="00101DDF">
      <w:pPr>
        <w:rPr>
          <w:rFonts w:ascii="Calibri" w:hAnsi="Calibri"/>
          <w:lang w:val="es-ES"/>
        </w:rPr>
      </w:pPr>
    </w:p>
    <w:p w14:paraId="2EFE37AA" w14:textId="5EAFC62E" w:rsidR="005B21BB" w:rsidRPr="001F0FF9" w:rsidRDefault="003E4AEE" w:rsidP="00101DDF">
      <w:pPr>
        <w:spacing w:before="120"/>
        <w:rPr>
          <w:rFonts w:ascii="Calibri" w:hAnsi="Calibri"/>
          <w:b/>
          <w:color w:val="A4295F"/>
          <w:lang w:val="es-ES"/>
        </w:rPr>
      </w:pPr>
      <w:r w:rsidRPr="001F0FF9">
        <w:rPr>
          <w:rFonts w:ascii="Calibri" w:hAnsi="Calibri"/>
          <w:b/>
          <w:color w:val="A4295F"/>
          <w:lang w:val="es-ES"/>
        </w:rPr>
        <w:t>¿Quié</w:t>
      </w:r>
      <w:r w:rsidR="005B21BB" w:rsidRPr="001F0FF9">
        <w:rPr>
          <w:rFonts w:ascii="Calibri" w:hAnsi="Calibri"/>
          <w:b/>
          <w:color w:val="A4295F"/>
          <w:lang w:val="es-ES"/>
        </w:rPr>
        <w:t>n puede participar</w:t>
      </w:r>
      <w:r w:rsidRPr="001F0FF9">
        <w:rPr>
          <w:rFonts w:ascii="Calibri" w:hAnsi="Calibri"/>
          <w:b/>
          <w:color w:val="A4295F"/>
          <w:lang w:val="es-ES"/>
        </w:rPr>
        <w:t>?</w:t>
      </w:r>
    </w:p>
    <w:p w14:paraId="69AA539E" w14:textId="2B26EF93" w:rsidR="003E4AEE" w:rsidRPr="00860551" w:rsidRDefault="003E4AEE" w:rsidP="00101DDF">
      <w:pPr>
        <w:rPr>
          <w:rFonts w:ascii="Calibri" w:hAnsi="Calibri"/>
          <w:i/>
          <w:color w:val="FF0000"/>
          <w:sz w:val="36"/>
          <w:szCs w:val="36"/>
          <w:lang w:val="es-ES"/>
        </w:rPr>
      </w:pPr>
      <w:r w:rsidRPr="001F0FF9">
        <w:rPr>
          <w:rFonts w:ascii="Calibri" w:hAnsi="Calibri"/>
          <w:lang w:val="es-ES"/>
        </w:rPr>
        <w:t xml:space="preserve">Pueden participar en este concurso todos los miembros de la comunidad universitaria que puedan acreditar su </w:t>
      </w:r>
      <w:r w:rsidR="002648C4" w:rsidRPr="001F0FF9">
        <w:rPr>
          <w:rFonts w:ascii="Calibri" w:hAnsi="Calibri"/>
          <w:lang w:val="es-ES"/>
        </w:rPr>
        <w:t>vinculación con la Uni</w:t>
      </w:r>
      <w:r w:rsidR="0040379F">
        <w:rPr>
          <w:rFonts w:ascii="Calibri" w:hAnsi="Calibri"/>
          <w:lang w:val="es-ES"/>
        </w:rPr>
        <w:t>versidad (estudiantes, PAS, PDI)</w:t>
      </w:r>
      <w:r w:rsidR="002648C4" w:rsidRPr="001F0FF9">
        <w:rPr>
          <w:rFonts w:ascii="Calibri" w:hAnsi="Calibri"/>
          <w:lang w:val="es-ES"/>
        </w:rPr>
        <w:t xml:space="preserve"> </w:t>
      </w:r>
    </w:p>
    <w:p w14:paraId="1DC1C113" w14:textId="5D29369D" w:rsidR="00101DDF" w:rsidRPr="001F0FF9" w:rsidRDefault="008E0EF7" w:rsidP="00101DDF">
      <w:pPr>
        <w:rPr>
          <w:rFonts w:ascii="Calibri" w:hAnsi="Calibri"/>
          <w:lang w:val="es-ES"/>
        </w:rPr>
      </w:pPr>
      <w:r w:rsidRPr="001F0FF9">
        <w:rPr>
          <w:rFonts w:ascii="Calibri" w:hAnsi="Calibri"/>
          <w:lang w:val="es-ES"/>
        </w:rPr>
        <w:t>Se puede participar de forma individual o como parte de un equipo.</w:t>
      </w:r>
    </w:p>
    <w:p w14:paraId="58E5949A" w14:textId="77777777" w:rsidR="009B2E87" w:rsidRPr="001F0FF9" w:rsidRDefault="009B2E87" w:rsidP="00101DDF">
      <w:pPr>
        <w:rPr>
          <w:rFonts w:ascii="Calibri" w:hAnsi="Calibri"/>
          <w:lang w:val="es-ES"/>
        </w:rPr>
      </w:pPr>
    </w:p>
    <w:p w14:paraId="084FD5DA" w14:textId="2132CD7D" w:rsidR="002A0BF9" w:rsidRPr="001F0FF9" w:rsidRDefault="005B21BB" w:rsidP="00101DDF">
      <w:pPr>
        <w:rPr>
          <w:rFonts w:ascii="Calibri" w:hAnsi="Calibri"/>
          <w:b/>
          <w:color w:val="A4295F"/>
          <w:lang w:val="es-ES"/>
        </w:rPr>
      </w:pPr>
      <w:r w:rsidRPr="001F0FF9">
        <w:rPr>
          <w:rFonts w:ascii="Calibri" w:hAnsi="Calibri"/>
          <w:b/>
          <w:color w:val="A4295F"/>
          <w:lang w:val="es-ES"/>
        </w:rPr>
        <w:t>T</w:t>
      </w:r>
      <w:r w:rsidR="002A0BF9" w:rsidRPr="001F0FF9">
        <w:rPr>
          <w:rFonts w:ascii="Calibri" w:hAnsi="Calibri"/>
          <w:b/>
          <w:color w:val="A4295F"/>
          <w:lang w:val="es-ES"/>
        </w:rPr>
        <w:t>emática</w:t>
      </w:r>
      <w:r w:rsidR="0040379F">
        <w:rPr>
          <w:rFonts w:ascii="Calibri" w:hAnsi="Calibri"/>
          <w:b/>
          <w:color w:val="A4295F"/>
          <w:lang w:val="es-ES"/>
        </w:rPr>
        <w:t>.</w:t>
      </w:r>
    </w:p>
    <w:p w14:paraId="2D18B418" w14:textId="4FD126B0" w:rsidR="00101DDF" w:rsidRPr="001F0FF9" w:rsidRDefault="00846754" w:rsidP="00101DDF">
      <w:pPr>
        <w:rPr>
          <w:rFonts w:ascii="Calibri" w:hAnsi="Calibri"/>
          <w:lang w:val="es-ES"/>
        </w:rPr>
      </w:pPr>
      <w:r w:rsidRPr="001F0FF9">
        <w:rPr>
          <w:rFonts w:ascii="Calibri" w:hAnsi="Calibri"/>
          <w:lang w:val="es-ES"/>
        </w:rPr>
        <w:t>La temática del vídeo es la accesibilidad y la movilidad en tu campus desde el punto de vista de</w:t>
      </w:r>
      <w:r w:rsidR="00802E7B" w:rsidRPr="001F0FF9">
        <w:rPr>
          <w:rFonts w:ascii="Calibri" w:hAnsi="Calibri"/>
          <w:lang w:val="es-ES"/>
        </w:rPr>
        <w:t xml:space="preserve"> </w:t>
      </w:r>
      <w:r w:rsidRPr="001F0FF9">
        <w:rPr>
          <w:rFonts w:ascii="Calibri" w:hAnsi="Calibri"/>
          <w:lang w:val="es-ES"/>
        </w:rPr>
        <w:t>l</w:t>
      </w:r>
      <w:r w:rsidR="00802E7B" w:rsidRPr="001F0FF9">
        <w:rPr>
          <w:rFonts w:ascii="Calibri" w:hAnsi="Calibri"/>
          <w:lang w:val="es-ES"/>
        </w:rPr>
        <w:t>os Objetivos de Desarrollo Sostenible</w:t>
      </w:r>
      <w:r w:rsidRPr="001F0FF9">
        <w:rPr>
          <w:rFonts w:ascii="Calibri" w:hAnsi="Calibri"/>
          <w:lang w:val="es-ES"/>
        </w:rPr>
        <w:t>. Problemas o ventajas de los diferentes medios de transporte, posibles soluciones o mejoras, etc.</w:t>
      </w:r>
    </w:p>
    <w:p w14:paraId="7A82C6C3" w14:textId="77777777" w:rsidR="009B2E87" w:rsidRPr="001F0FF9" w:rsidRDefault="009B2E87" w:rsidP="00101DDF">
      <w:pPr>
        <w:rPr>
          <w:rFonts w:ascii="Calibri" w:hAnsi="Calibri"/>
          <w:lang w:val="es-ES"/>
        </w:rPr>
      </w:pPr>
    </w:p>
    <w:p w14:paraId="16F28D44" w14:textId="61A01A16" w:rsidR="005B21BB" w:rsidRPr="001F0FF9" w:rsidRDefault="005B21BB" w:rsidP="00101DDF">
      <w:pPr>
        <w:rPr>
          <w:rFonts w:ascii="Calibri" w:hAnsi="Calibri"/>
          <w:b/>
          <w:color w:val="A4295F"/>
          <w:lang w:val="es-ES"/>
        </w:rPr>
      </w:pPr>
      <w:r w:rsidRPr="001F0FF9">
        <w:rPr>
          <w:rFonts w:ascii="Calibri" w:hAnsi="Calibri"/>
          <w:b/>
          <w:color w:val="A4295F"/>
          <w:lang w:val="es-ES"/>
        </w:rPr>
        <w:t>Características técnicas</w:t>
      </w:r>
      <w:r w:rsidR="0040379F">
        <w:rPr>
          <w:rFonts w:ascii="Calibri" w:hAnsi="Calibri"/>
          <w:b/>
          <w:color w:val="A4295F"/>
          <w:lang w:val="es-ES"/>
        </w:rPr>
        <w:t xml:space="preserve"> de los vídeos.</w:t>
      </w:r>
    </w:p>
    <w:p w14:paraId="3CF767B4" w14:textId="69342BDE" w:rsidR="005B1E30" w:rsidRPr="001F0FF9" w:rsidRDefault="0040379F" w:rsidP="00101DDF">
      <w:pPr>
        <w:rPr>
          <w:rFonts w:ascii="Calibri" w:hAnsi="Calibri"/>
          <w:lang w:val="es-ES"/>
        </w:rPr>
      </w:pPr>
      <w:r>
        <w:rPr>
          <w:rFonts w:ascii="Calibri" w:hAnsi="Calibri"/>
          <w:lang w:val="es-ES"/>
        </w:rPr>
        <w:t>T</w:t>
      </w:r>
      <w:r w:rsidR="005B1E30" w:rsidRPr="001F0FF9">
        <w:rPr>
          <w:rFonts w:ascii="Calibri" w:hAnsi="Calibri"/>
          <w:lang w:val="es-ES"/>
        </w:rPr>
        <w:t>endrán una duración de entre 1 y 2 minutos. Deberán ser grabados en formato horizontal.</w:t>
      </w:r>
    </w:p>
    <w:p w14:paraId="44DF40EB" w14:textId="67477F9C" w:rsidR="00670F2F" w:rsidRPr="001F0FF9" w:rsidRDefault="00670F2F" w:rsidP="00101DDF">
      <w:pPr>
        <w:rPr>
          <w:rFonts w:ascii="Calibri" w:hAnsi="Calibri"/>
          <w:lang w:val="es-ES"/>
        </w:rPr>
      </w:pPr>
      <w:r w:rsidRPr="001F0FF9">
        <w:rPr>
          <w:rFonts w:ascii="Calibri" w:hAnsi="Calibri"/>
          <w:lang w:val="es-ES"/>
        </w:rPr>
        <w:t>Créditos: los vídeos deberán incluir al principio el título y los nombres de las personas autoras.</w:t>
      </w:r>
    </w:p>
    <w:p w14:paraId="21F43D51" w14:textId="473B178A" w:rsidR="00FA6DF4" w:rsidRPr="001F0FF9" w:rsidRDefault="00670F2F" w:rsidP="00101DDF">
      <w:pPr>
        <w:rPr>
          <w:rFonts w:ascii="Calibri" w:hAnsi="Calibri"/>
          <w:lang w:val="es-ES"/>
        </w:rPr>
      </w:pPr>
      <w:r w:rsidRPr="001F0FF9">
        <w:rPr>
          <w:rFonts w:ascii="Calibri" w:hAnsi="Calibri"/>
          <w:lang w:val="es-ES"/>
        </w:rPr>
        <w:t>Los vídeos podrán incluir m</w:t>
      </w:r>
      <w:r w:rsidR="00846754" w:rsidRPr="001F0FF9">
        <w:rPr>
          <w:rFonts w:ascii="Calibri" w:hAnsi="Calibri"/>
          <w:lang w:val="es-ES"/>
        </w:rPr>
        <w:t>úsica o comentarios hablados o escritos</w:t>
      </w:r>
      <w:r w:rsidRPr="001F0FF9">
        <w:rPr>
          <w:rFonts w:ascii="Calibri" w:hAnsi="Calibri"/>
          <w:lang w:val="es-ES"/>
        </w:rPr>
        <w:t xml:space="preserve">. </w:t>
      </w:r>
      <w:r w:rsidR="00FA6DF4" w:rsidRPr="001F0FF9">
        <w:rPr>
          <w:rFonts w:ascii="Calibri" w:hAnsi="Calibri"/>
          <w:lang w:val="es-ES"/>
        </w:rPr>
        <w:t>El participante es el responsable de obtener el permiso de la música utilizada en el vídeo, a menos que utilice música libre de derechos de autor</w:t>
      </w:r>
      <w:r w:rsidR="00551639" w:rsidRPr="001F0FF9">
        <w:rPr>
          <w:rFonts w:ascii="Calibri" w:hAnsi="Calibri"/>
          <w:lang w:val="es-ES"/>
        </w:rPr>
        <w:t>.</w:t>
      </w:r>
    </w:p>
    <w:p w14:paraId="31E10A65" w14:textId="0BF893BD" w:rsidR="00FA6DF4" w:rsidRPr="00860551" w:rsidRDefault="00FA6DF4" w:rsidP="00101DDF">
      <w:pPr>
        <w:rPr>
          <w:rFonts w:ascii="Calibri" w:hAnsi="Calibri"/>
          <w:lang w:val="es-ES"/>
        </w:rPr>
      </w:pPr>
      <w:r w:rsidRPr="001F0FF9">
        <w:rPr>
          <w:rFonts w:ascii="Calibri" w:hAnsi="Calibri"/>
          <w:lang w:val="es-ES"/>
        </w:rPr>
        <w:t xml:space="preserve">Los vídeos no pueden incluir publicidad ni logos de ningún tipo </w:t>
      </w:r>
      <w:r w:rsidRPr="00860551">
        <w:rPr>
          <w:rFonts w:ascii="Calibri" w:hAnsi="Calibri"/>
          <w:lang w:val="es-ES"/>
        </w:rPr>
        <w:t xml:space="preserve">excepto </w:t>
      </w:r>
      <w:r w:rsidR="00670F2F" w:rsidRPr="00860551">
        <w:rPr>
          <w:rFonts w:ascii="Calibri" w:hAnsi="Calibri"/>
          <w:lang w:val="es-ES"/>
        </w:rPr>
        <w:t xml:space="preserve">el de la </w:t>
      </w:r>
      <w:r w:rsidR="00860551" w:rsidRPr="00860551">
        <w:rPr>
          <w:rFonts w:ascii="Calibri" w:hAnsi="Calibri"/>
          <w:lang w:val="es-ES"/>
        </w:rPr>
        <w:t>Universidad de La Rioja</w:t>
      </w:r>
      <w:r w:rsidR="00860551">
        <w:rPr>
          <w:rFonts w:ascii="Calibri" w:hAnsi="Calibri"/>
          <w:lang w:val="es-ES"/>
        </w:rPr>
        <w:t>.</w:t>
      </w:r>
    </w:p>
    <w:p w14:paraId="0610197C" w14:textId="751F9D5F" w:rsidR="009B2E87" w:rsidRPr="001F0FF9" w:rsidRDefault="00670F2F" w:rsidP="00101DDF">
      <w:pPr>
        <w:rPr>
          <w:rFonts w:ascii="Calibri" w:hAnsi="Calibri"/>
          <w:lang w:val="es-ES"/>
        </w:rPr>
      </w:pPr>
      <w:r w:rsidRPr="001F0FF9">
        <w:rPr>
          <w:rFonts w:ascii="Calibri" w:hAnsi="Calibri"/>
          <w:lang w:val="es-ES"/>
        </w:rPr>
        <w:t>Los integrantes del Proyecto U-</w:t>
      </w:r>
      <w:proofErr w:type="spellStart"/>
      <w:r w:rsidRPr="001F0FF9">
        <w:rPr>
          <w:rFonts w:ascii="Calibri" w:hAnsi="Calibri"/>
          <w:lang w:val="es-ES"/>
        </w:rPr>
        <w:t>Mob</w:t>
      </w:r>
      <w:proofErr w:type="spellEnd"/>
      <w:r w:rsidRPr="001F0FF9">
        <w:rPr>
          <w:rFonts w:ascii="Calibri" w:hAnsi="Calibri"/>
          <w:lang w:val="es-ES"/>
        </w:rPr>
        <w:t xml:space="preserve"> editarán los videos que hayan de ser difundidos en su web para que tengan el logo del proyecto U-</w:t>
      </w:r>
      <w:proofErr w:type="spellStart"/>
      <w:r w:rsidRPr="001F0FF9">
        <w:rPr>
          <w:rFonts w:ascii="Calibri" w:hAnsi="Calibri"/>
          <w:lang w:val="es-ES"/>
        </w:rPr>
        <w:t>Mob</w:t>
      </w:r>
      <w:proofErr w:type="spellEnd"/>
      <w:r w:rsidRPr="001F0FF9">
        <w:rPr>
          <w:rFonts w:ascii="Calibri" w:hAnsi="Calibri"/>
          <w:lang w:val="es-ES"/>
        </w:rPr>
        <w:t xml:space="preserve"> el del programa LIFE y dem</w:t>
      </w:r>
      <w:r w:rsidR="004B231D" w:rsidRPr="001F0FF9">
        <w:rPr>
          <w:rFonts w:ascii="Calibri" w:hAnsi="Calibri"/>
          <w:lang w:val="es-ES"/>
        </w:rPr>
        <w:t xml:space="preserve">ás requisitos por recibir la </w:t>
      </w:r>
      <w:proofErr w:type="spellStart"/>
      <w:r w:rsidR="004B231D" w:rsidRPr="001F0FF9">
        <w:rPr>
          <w:rFonts w:ascii="Calibri" w:hAnsi="Calibri"/>
          <w:lang w:val="es-ES"/>
        </w:rPr>
        <w:t>co</w:t>
      </w:r>
      <w:proofErr w:type="spellEnd"/>
      <w:r w:rsidR="004B231D" w:rsidRPr="001F0FF9">
        <w:rPr>
          <w:rFonts w:ascii="Calibri" w:hAnsi="Calibri"/>
          <w:lang w:val="es-ES"/>
        </w:rPr>
        <w:t>-</w:t>
      </w:r>
      <w:r w:rsidRPr="001F0FF9">
        <w:rPr>
          <w:rFonts w:ascii="Calibri" w:hAnsi="Calibri"/>
          <w:lang w:val="es-ES"/>
        </w:rPr>
        <w:t>financiación de la Comisión Europea.</w:t>
      </w:r>
    </w:p>
    <w:p w14:paraId="0E5E7D6B" w14:textId="77777777" w:rsidR="00FA7473" w:rsidRPr="001F0FF9" w:rsidRDefault="00FA7473" w:rsidP="00101DDF">
      <w:pPr>
        <w:rPr>
          <w:rFonts w:ascii="Calibri" w:hAnsi="Calibri"/>
          <w:lang w:val="es-ES"/>
        </w:rPr>
      </w:pPr>
    </w:p>
    <w:p w14:paraId="659FBAEF" w14:textId="77777777" w:rsidR="0040379F" w:rsidRDefault="0040379F">
      <w:pPr>
        <w:rPr>
          <w:rFonts w:ascii="Calibri" w:hAnsi="Calibri"/>
          <w:b/>
          <w:color w:val="A4295F"/>
          <w:lang w:val="es-ES"/>
        </w:rPr>
      </w:pPr>
      <w:r>
        <w:rPr>
          <w:rFonts w:ascii="Calibri" w:hAnsi="Calibri"/>
          <w:b/>
          <w:color w:val="A4295F"/>
          <w:lang w:val="es-ES"/>
        </w:rPr>
        <w:br w:type="page"/>
      </w:r>
    </w:p>
    <w:p w14:paraId="2158807D" w14:textId="0F08F4B0" w:rsidR="005B21BB" w:rsidRPr="001F0FF9" w:rsidRDefault="005B21BB" w:rsidP="00101DDF">
      <w:pPr>
        <w:rPr>
          <w:rFonts w:ascii="Calibri" w:hAnsi="Calibri"/>
          <w:b/>
          <w:color w:val="A4295F"/>
          <w:lang w:val="es-ES"/>
        </w:rPr>
      </w:pPr>
      <w:r w:rsidRPr="001F0FF9">
        <w:rPr>
          <w:rFonts w:ascii="Calibri" w:hAnsi="Calibri"/>
          <w:b/>
          <w:color w:val="A4295F"/>
          <w:lang w:val="es-ES"/>
        </w:rPr>
        <w:lastRenderedPageBreak/>
        <w:t>Idioma</w:t>
      </w:r>
    </w:p>
    <w:p w14:paraId="4ED43CC8" w14:textId="0A59489B" w:rsidR="002A066F" w:rsidRPr="001F0FF9" w:rsidRDefault="00846754" w:rsidP="00101DDF">
      <w:pPr>
        <w:rPr>
          <w:rFonts w:ascii="Calibri" w:hAnsi="Calibri"/>
          <w:lang w:val="es-ES"/>
        </w:rPr>
      </w:pPr>
      <w:r w:rsidRPr="001F0FF9">
        <w:rPr>
          <w:rFonts w:ascii="Calibri" w:hAnsi="Calibri"/>
          <w:lang w:val="es-ES"/>
        </w:rPr>
        <w:t>El idioma de los comentarios del vídeo tiene que ser el castellano</w:t>
      </w:r>
      <w:r w:rsidR="0086435C" w:rsidRPr="001F0FF9">
        <w:rPr>
          <w:rFonts w:ascii="Calibri" w:hAnsi="Calibri"/>
          <w:lang w:val="es-ES"/>
        </w:rPr>
        <w:t xml:space="preserve"> o el inglés. También se aceptan vídeos en cualquiera de los idiomas cooficiales (</w:t>
      </w:r>
      <w:proofErr w:type="gramStart"/>
      <w:r w:rsidR="0086435C" w:rsidRPr="001F0FF9">
        <w:rPr>
          <w:rFonts w:ascii="Calibri" w:hAnsi="Calibri"/>
          <w:lang w:val="es-ES"/>
        </w:rPr>
        <w:t>Catalán</w:t>
      </w:r>
      <w:proofErr w:type="gramEnd"/>
      <w:r w:rsidR="0086435C" w:rsidRPr="001F0FF9">
        <w:rPr>
          <w:rFonts w:ascii="Calibri" w:hAnsi="Calibri"/>
          <w:lang w:val="es-ES"/>
        </w:rPr>
        <w:t>, Euskera o Gallego) que deberán ir subtitulados en castellano o inglés.</w:t>
      </w:r>
    </w:p>
    <w:p w14:paraId="6E5CF4D1" w14:textId="77777777" w:rsidR="00FA7473" w:rsidRPr="001F0FF9" w:rsidRDefault="00FA7473" w:rsidP="00101DDF">
      <w:pPr>
        <w:rPr>
          <w:rFonts w:ascii="Calibri" w:hAnsi="Calibri"/>
          <w:lang w:val="es-ES"/>
        </w:rPr>
      </w:pPr>
    </w:p>
    <w:p w14:paraId="249F8F80" w14:textId="5704E1B3" w:rsidR="005B21BB" w:rsidRPr="001F0FF9" w:rsidRDefault="009C6AEF" w:rsidP="00101DDF">
      <w:pPr>
        <w:rPr>
          <w:rFonts w:ascii="Calibri" w:hAnsi="Calibri"/>
          <w:b/>
          <w:color w:val="A4295F"/>
          <w:lang w:val="es-ES"/>
        </w:rPr>
      </w:pPr>
      <w:r w:rsidRPr="001F0FF9">
        <w:rPr>
          <w:rFonts w:ascii="Calibri" w:hAnsi="Calibri"/>
          <w:b/>
          <w:color w:val="A4295F"/>
          <w:lang w:val="es-ES"/>
        </w:rPr>
        <w:t>¿</w:t>
      </w:r>
      <w:r w:rsidR="005B21BB" w:rsidRPr="001F0FF9">
        <w:rPr>
          <w:rFonts w:ascii="Calibri" w:hAnsi="Calibri"/>
          <w:b/>
          <w:color w:val="A4295F"/>
          <w:lang w:val="es-ES"/>
        </w:rPr>
        <w:t xml:space="preserve">Qué se </w:t>
      </w:r>
      <w:r w:rsidRPr="001F0FF9">
        <w:rPr>
          <w:rFonts w:ascii="Calibri" w:hAnsi="Calibri"/>
          <w:b/>
          <w:color w:val="A4295F"/>
          <w:lang w:val="es-ES"/>
        </w:rPr>
        <w:t>valorará?</w:t>
      </w:r>
    </w:p>
    <w:p w14:paraId="1850F2F3" w14:textId="227AE654" w:rsidR="009C6AEF" w:rsidRPr="001F0FF9" w:rsidRDefault="009C6AEF" w:rsidP="00101DDF">
      <w:pPr>
        <w:rPr>
          <w:rFonts w:ascii="Calibri" w:hAnsi="Calibri"/>
          <w:lang w:val="es-ES"/>
        </w:rPr>
      </w:pPr>
      <w:r w:rsidRPr="001F0FF9">
        <w:rPr>
          <w:rFonts w:ascii="Calibri" w:hAnsi="Calibri"/>
          <w:lang w:val="es-ES"/>
        </w:rPr>
        <w:t>Se valorará el contenido de los vídeos, el mensaje, la creatividad, así como su calidad de imagen y sonido.</w:t>
      </w:r>
    </w:p>
    <w:p w14:paraId="748518C2" w14:textId="3ED0B079" w:rsidR="00317375" w:rsidRPr="001F0FF9" w:rsidRDefault="00317375" w:rsidP="00101DDF">
      <w:pPr>
        <w:rPr>
          <w:rFonts w:ascii="Calibri" w:hAnsi="Calibri"/>
          <w:lang w:val="es-ES"/>
        </w:rPr>
      </w:pPr>
      <w:r w:rsidRPr="001F0FF9">
        <w:rPr>
          <w:rFonts w:ascii="Calibri" w:hAnsi="Calibri"/>
          <w:lang w:val="es-ES"/>
        </w:rPr>
        <w:t>Los vídeos a concurso deberán ser originales e inéditos, y no podrán haber sido difundidos previamente a través de ningún medio o canal (Internet, TV, salas de cine, etc.) ni presentados en ningún festival o certamen.</w:t>
      </w:r>
    </w:p>
    <w:p w14:paraId="7F28ED0F" w14:textId="77777777" w:rsidR="00FA7473" w:rsidRPr="001F0FF9" w:rsidRDefault="00FA7473" w:rsidP="00101DDF">
      <w:pPr>
        <w:rPr>
          <w:rFonts w:ascii="Calibri" w:hAnsi="Calibri"/>
          <w:lang w:val="es-ES"/>
        </w:rPr>
      </w:pPr>
    </w:p>
    <w:p w14:paraId="3113CB6E" w14:textId="68266CD1" w:rsidR="00317375" w:rsidRPr="001F0FF9" w:rsidRDefault="00317375" w:rsidP="00FA7473">
      <w:pPr>
        <w:rPr>
          <w:rFonts w:ascii="Calibri" w:hAnsi="Calibri"/>
          <w:b/>
          <w:color w:val="A4295F"/>
          <w:lang w:val="es-ES"/>
        </w:rPr>
      </w:pPr>
      <w:r w:rsidRPr="001F0FF9">
        <w:rPr>
          <w:rFonts w:ascii="Calibri" w:hAnsi="Calibri"/>
          <w:b/>
          <w:color w:val="A4295F"/>
          <w:lang w:val="es-ES"/>
        </w:rPr>
        <w:t>Requisitos legales</w:t>
      </w:r>
    </w:p>
    <w:p w14:paraId="5F7005AA" w14:textId="727295BB" w:rsidR="009C6AEF" w:rsidRPr="001F0FF9" w:rsidRDefault="009C6AEF" w:rsidP="00FA7473">
      <w:pPr>
        <w:rPr>
          <w:rFonts w:ascii="Calibri" w:hAnsi="Calibri"/>
          <w:lang w:val="es-ES"/>
        </w:rPr>
      </w:pPr>
      <w:r w:rsidRPr="001F0FF9">
        <w:rPr>
          <w:rFonts w:ascii="Calibri" w:hAnsi="Calibri"/>
          <w:lang w:val="es-ES"/>
        </w:rPr>
        <w:t>Los vídeos deben respetar la imagen y dignidad de personas, colectivos y entidades.</w:t>
      </w:r>
      <w:r w:rsidR="00317375" w:rsidRPr="001F0FF9">
        <w:rPr>
          <w:rFonts w:ascii="Calibri" w:hAnsi="Calibri"/>
          <w:lang w:val="es-ES"/>
        </w:rPr>
        <w:t xml:space="preserve"> No está permitido presentar a concurso vídeos con contenidos racistas, violentos, ofensivos, degradantes o discriminatorios.</w:t>
      </w:r>
    </w:p>
    <w:p w14:paraId="67962844" w14:textId="601B5175" w:rsidR="00317375" w:rsidRPr="001F0FF9" w:rsidRDefault="00317375" w:rsidP="00FA7473">
      <w:pPr>
        <w:rPr>
          <w:rFonts w:ascii="Calibri" w:hAnsi="Calibri"/>
          <w:lang w:val="es-ES"/>
        </w:rPr>
      </w:pPr>
      <w:r w:rsidRPr="001F0FF9">
        <w:rPr>
          <w:rFonts w:ascii="Calibri" w:hAnsi="Calibri"/>
          <w:lang w:val="es-ES"/>
        </w:rPr>
        <w:t xml:space="preserve">El participante que presente el vídeo a concurso será el único responsable de sus contenidos, garantizando que el mismo cumple con todos los requisitos legales y, en particular: </w:t>
      </w:r>
    </w:p>
    <w:p w14:paraId="0693ACEC" w14:textId="1310DCD5" w:rsidR="00317375" w:rsidRPr="001F0FF9" w:rsidRDefault="00317375" w:rsidP="00FA7473">
      <w:pPr>
        <w:pStyle w:val="Prrafodelista"/>
        <w:numPr>
          <w:ilvl w:val="0"/>
          <w:numId w:val="5"/>
        </w:numPr>
        <w:ind w:left="426" w:hanging="426"/>
        <w:rPr>
          <w:rFonts w:ascii="Calibri" w:hAnsi="Calibri"/>
          <w:lang w:val="es-ES"/>
        </w:rPr>
      </w:pPr>
      <w:r w:rsidRPr="001F0FF9">
        <w:rPr>
          <w:rFonts w:ascii="Calibri" w:hAnsi="Calibri"/>
          <w:lang w:val="es-ES"/>
        </w:rPr>
        <w:t xml:space="preserve">Que no contiene obras que están sujetas a derechos (ej. la música tiene que estar libre de derechos o autorizada bajo licencia </w:t>
      </w:r>
      <w:proofErr w:type="spellStart"/>
      <w:r w:rsidRPr="001F0FF9">
        <w:rPr>
          <w:rFonts w:ascii="Calibri" w:hAnsi="Calibri"/>
          <w:lang w:val="es-ES"/>
        </w:rPr>
        <w:t>Creative</w:t>
      </w:r>
      <w:proofErr w:type="spellEnd"/>
      <w:r w:rsidRPr="001F0FF9">
        <w:rPr>
          <w:rFonts w:ascii="Calibri" w:hAnsi="Calibri"/>
          <w:lang w:val="es-ES"/>
        </w:rPr>
        <w:t xml:space="preserve"> </w:t>
      </w:r>
      <w:proofErr w:type="spellStart"/>
      <w:r w:rsidRPr="001F0FF9">
        <w:rPr>
          <w:rFonts w:ascii="Calibri" w:hAnsi="Calibri"/>
          <w:lang w:val="es-ES"/>
        </w:rPr>
        <w:t>Commons</w:t>
      </w:r>
      <w:proofErr w:type="spellEnd"/>
      <w:r w:rsidRPr="001F0FF9">
        <w:rPr>
          <w:rFonts w:ascii="Calibri" w:hAnsi="Calibri"/>
          <w:lang w:val="es-ES"/>
        </w:rPr>
        <w:t xml:space="preserve">; no se pueden reproducir obras pictóricas o audiovisuales el uso de las cuales requiera la previa autorización de sus titulares o de entidades de gestión, etc.). La organización del concurso no es responsable del uso no autorizado de música o imágenes en los vídeos presentados. </w:t>
      </w:r>
    </w:p>
    <w:p w14:paraId="6A5D82A5" w14:textId="3D1D86B4" w:rsidR="00317375" w:rsidRPr="001F0FF9" w:rsidRDefault="00317375" w:rsidP="00FA7473">
      <w:pPr>
        <w:pStyle w:val="Prrafodelista"/>
        <w:numPr>
          <w:ilvl w:val="0"/>
          <w:numId w:val="5"/>
        </w:numPr>
        <w:ind w:left="426" w:hanging="426"/>
        <w:rPr>
          <w:rFonts w:ascii="Calibri" w:hAnsi="Calibri"/>
          <w:lang w:val="es-ES"/>
        </w:rPr>
      </w:pPr>
      <w:r w:rsidRPr="001F0FF9">
        <w:rPr>
          <w:rFonts w:ascii="Calibri" w:hAnsi="Calibri"/>
          <w:lang w:val="es-ES"/>
        </w:rPr>
        <w:t xml:space="preserve">Que ha obtenido de forma expresa y por escrito los permisos de las personas que aparecen el vídeo o de sus representantes legales (padres, tutores legales, etc.) para usar su imagen en estos entornos: publicación del vídeo en YouTube, </w:t>
      </w:r>
      <w:proofErr w:type="spellStart"/>
      <w:r w:rsidRPr="001F0FF9">
        <w:rPr>
          <w:rFonts w:ascii="Calibri" w:hAnsi="Calibri"/>
          <w:lang w:val="es-ES"/>
        </w:rPr>
        <w:t>Vimeo</w:t>
      </w:r>
      <w:proofErr w:type="spellEnd"/>
      <w:r w:rsidRPr="001F0FF9">
        <w:rPr>
          <w:rFonts w:ascii="Calibri" w:hAnsi="Calibri"/>
          <w:lang w:val="es-ES"/>
        </w:rPr>
        <w:t xml:space="preserve"> o </w:t>
      </w:r>
      <w:proofErr w:type="spellStart"/>
      <w:r w:rsidRPr="001F0FF9">
        <w:rPr>
          <w:rFonts w:ascii="Calibri" w:hAnsi="Calibri"/>
          <w:lang w:val="es-ES"/>
        </w:rPr>
        <w:t>Daily</w:t>
      </w:r>
      <w:proofErr w:type="spellEnd"/>
      <w:r w:rsidRPr="001F0FF9">
        <w:rPr>
          <w:rFonts w:ascii="Calibri" w:hAnsi="Calibri"/>
          <w:lang w:val="es-ES"/>
        </w:rPr>
        <w:t xml:space="preserve"> </w:t>
      </w:r>
      <w:proofErr w:type="spellStart"/>
      <w:r w:rsidRPr="001F0FF9">
        <w:rPr>
          <w:rFonts w:ascii="Calibri" w:hAnsi="Calibri"/>
          <w:lang w:val="es-ES"/>
        </w:rPr>
        <w:t>Motion</w:t>
      </w:r>
      <w:proofErr w:type="spellEnd"/>
      <w:r w:rsidRPr="001F0FF9">
        <w:rPr>
          <w:rFonts w:ascii="Calibri" w:hAnsi="Calibri"/>
          <w:lang w:val="es-ES"/>
        </w:rPr>
        <w:t xml:space="preserve">, publicación del vídeo en la web de los organizadores, proyección del vídeo o de </w:t>
      </w:r>
      <w:proofErr w:type="spellStart"/>
      <w:r w:rsidRPr="001F0FF9">
        <w:rPr>
          <w:rFonts w:ascii="Calibri" w:hAnsi="Calibri"/>
          <w:lang w:val="es-ES"/>
        </w:rPr>
        <w:t>frames</w:t>
      </w:r>
      <w:proofErr w:type="spellEnd"/>
      <w:r w:rsidRPr="001F0FF9">
        <w:rPr>
          <w:rFonts w:ascii="Calibri" w:hAnsi="Calibri"/>
          <w:lang w:val="es-ES"/>
        </w:rPr>
        <w:t xml:space="preserve"> del mismo en las universidades, exposiciones y eventos relacionados, y publicación del vídeo o de </w:t>
      </w:r>
      <w:proofErr w:type="spellStart"/>
      <w:r w:rsidRPr="001F0FF9">
        <w:rPr>
          <w:rFonts w:ascii="Calibri" w:hAnsi="Calibri"/>
          <w:lang w:val="es-ES"/>
        </w:rPr>
        <w:t>frames</w:t>
      </w:r>
      <w:proofErr w:type="spellEnd"/>
      <w:r w:rsidRPr="001F0FF9">
        <w:rPr>
          <w:rFonts w:ascii="Calibri" w:hAnsi="Calibri"/>
          <w:lang w:val="es-ES"/>
        </w:rPr>
        <w:t xml:space="preserve"> del mismo en Facebook y Twitter para los casos en los que estas Redes Social</w:t>
      </w:r>
      <w:r w:rsidR="005B1E30" w:rsidRPr="001F0FF9">
        <w:rPr>
          <w:rFonts w:ascii="Calibri" w:hAnsi="Calibri"/>
          <w:lang w:val="es-ES"/>
        </w:rPr>
        <w:t xml:space="preserve">es se utilicen para difundir el </w:t>
      </w:r>
      <w:r w:rsidRPr="001F0FF9">
        <w:rPr>
          <w:rFonts w:ascii="Calibri" w:hAnsi="Calibri"/>
          <w:lang w:val="es-ES"/>
        </w:rPr>
        <w:t>concurso.</w:t>
      </w:r>
    </w:p>
    <w:p w14:paraId="2069D487" w14:textId="2386B394" w:rsidR="00317375" w:rsidRPr="001F0FF9" w:rsidRDefault="00317375" w:rsidP="00101DDF">
      <w:pPr>
        <w:rPr>
          <w:rFonts w:ascii="Calibri" w:hAnsi="Calibri"/>
          <w:lang w:val="es-ES"/>
        </w:rPr>
      </w:pPr>
      <w:r w:rsidRPr="001F0FF9">
        <w:rPr>
          <w:rFonts w:ascii="Calibri" w:hAnsi="Calibri"/>
          <w:lang w:val="es-ES"/>
        </w:rPr>
        <w:t>El participante que presenta el vídeo responde ante las entidades organizadoras del ejercicio pacífico de los derechos de imagen y de propiedad intelectual indicados en el presente punto, y a tal efecto las exonera de cualquier responsabilidad dimanante del no cumplimiento o cumplimiento defectuoso de estas bases y garantías. En este sentido, en el supuesto de que el proyecto las entidades organizadoras sean objeto de cualquier reclamación judicial o extrajudicial iniciada por terceros y basada en posibles infracciones de derechos en relación con los vídeos, el participante asume todos los gastos, costes e indemnizaciones que se puedan derivar de estas acciones, y responde ante los o ante terceros, según corresponda.</w:t>
      </w:r>
    </w:p>
    <w:p w14:paraId="286BCE2A" w14:textId="55C13241" w:rsidR="002A066F" w:rsidRPr="001F0FF9" w:rsidRDefault="009C6AEF" w:rsidP="00101DDF">
      <w:pPr>
        <w:rPr>
          <w:rFonts w:ascii="Calibri" w:hAnsi="Calibri"/>
          <w:lang w:val="es-ES"/>
        </w:rPr>
      </w:pPr>
      <w:r w:rsidRPr="001F0FF9">
        <w:rPr>
          <w:rFonts w:ascii="Calibri" w:hAnsi="Calibri"/>
          <w:lang w:val="es-ES"/>
        </w:rPr>
        <w:t>La organización se reserva el derecho de excluir del concurso los vídeos que considere inadecuados por no cumplir cualquiera de las especificaciones exigidas en estas bases.</w:t>
      </w:r>
    </w:p>
    <w:p w14:paraId="1ACD0111" w14:textId="1A89EF45" w:rsidR="009C6AEF" w:rsidRPr="001F0FF9" w:rsidRDefault="009C6AEF" w:rsidP="00101DDF">
      <w:pPr>
        <w:rPr>
          <w:rFonts w:ascii="Calibri" w:hAnsi="Calibri"/>
          <w:b/>
          <w:color w:val="A4295F"/>
          <w:lang w:val="es-ES"/>
        </w:rPr>
      </w:pPr>
      <w:r w:rsidRPr="001F0FF9">
        <w:rPr>
          <w:rFonts w:ascii="Calibri" w:hAnsi="Calibri"/>
          <w:b/>
          <w:color w:val="A4295F"/>
          <w:lang w:val="es-ES"/>
        </w:rPr>
        <w:lastRenderedPageBreak/>
        <w:t>¿</w:t>
      </w:r>
      <w:r w:rsidR="005B21BB" w:rsidRPr="001F0FF9">
        <w:rPr>
          <w:rFonts w:ascii="Calibri" w:hAnsi="Calibri"/>
          <w:b/>
          <w:color w:val="A4295F"/>
          <w:lang w:val="es-ES"/>
        </w:rPr>
        <w:t>Cómo participar</w:t>
      </w:r>
      <w:r w:rsidRPr="001F0FF9">
        <w:rPr>
          <w:rFonts w:ascii="Calibri" w:hAnsi="Calibri"/>
          <w:b/>
          <w:color w:val="A4295F"/>
          <w:lang w:val="es-ES"/>
        </w:rPr>
        <w:t>?</w:t>
      </w:r>
    </w:p>
    <w:p w14:paraId="45AEB2C1" w14:textId="2181BC64" w:rsidR="008E0EF7" w:rsidRPr="001F0FF9" w:rsidRDefault="009C6AEF" w:rsidP="00101DDF">
      <w:pPr>
        <w:rPr>
          <w:rFonts w:ascii="Calibri" w:hAnsi="Calibri"/>
          <w:lang w:val="es-ES"/>
        </w:rPr>
      </w:pPr>
      <w:r w:rsidRPr="001F0FF9">
        <w:rPr>
          <w:rFonts w:ascii="Calibri" w:hAnsi="Calibri"/>
          <w:lang w:val="es-ES"/>
        </w:rPr>
        <w:t xml:space="preserve">Para participar debes </w:t>
      </w:r>
      <w:r w:rsidR="006566F5" w:rsidRPr="001F0FF9">
        <w:rPr>
          <w:rFonts w:ascii="Calibri" w:hAnsi="Calibri"/>
          <w:lang w:val="es-ES"/>
        </w:rPr>
        <w:t xml:space="preserve">enviar un correo electrónico </w:t>
      </w:r>
      <w:r w:rsidR="006566F5" w:rsidRPr="00860551">
        <w:rPr>
          <w:rFonts w:ascii="Calibri" w:hAnsi="Calibri"/>
          <w:lang w:val="es-ES"/>
        </w:rPr>
        <w:t>a</w:t>
      </w:r>
      <w:r w:rsidR="008E0EF7" w:rsidRPr="00860551">
        <w:rPr>
          <w:rFonts w:ascii="Calibri" w:hAnsi="Calibri"/>
          <w:lang w:val="es-ES"/>
        </w:rPr>
        <w:t xml:space="preserve"> </w:t>
      </w:r>
      <w:hyperlink r:id="rId10" w:history="1">
        <w:r w:rsidR="00860551" w:rsidRPr="00860551">
          <w:rPr>
            <w:rStyle w:val="Hipervnculo"/>
            <w:rFonts w:ascii="Calibri" w:hAnsi="Calibri"/>
            <w:lang w:val="es-ES"/>
          </w:rPr>
          <w:t>sostenibilidad@unirioja.es</w:t>
        </w:r>
      </w:hyperlink>
      <w:r w:rsidR="00860551">
        <w:rPr>
          <w:rFonts w:ascii="Calibri" w:hAnsi="Calibri"/>
          <w:i/>
          <w:color w:val="2E74B5" w:themeColor="accent1" w:themeShade="BF"/>
          <w:lang w:val="es-ES"/>
        </w:rPr>
        <w:t xml:space="preserve"> </w:t>
      </w:r>
      <w:r w:rsidR="006566F5" w:rsidRPr="001F0FF9">
        <w:rPr>
          <w:rFonts w:ascii="Calibri" w:hAnsi="Calibri"/>
          <w:lang w:val="es-ES"/>
        </w:rPr>
        <w:t>con la siguiente información</w:t>
      </w:r>
      <w:r w:rsidR="008E0EF7" w:rsidRPr="001F0FF9">
        <w:rPr>
          <w:rFonts w:ascii="Calibri" w:hAnsi="Calibri"/>
          <w:lang w:val="es-ES"/>
        </w:rPr>
        <w:t>:</w:t>
      </w:r>
    </w:p>
    <w:p w14:paraId="38572E02" w14:textId="2F975DEB" w:rsidR="00896603" w:rsidRPr="001F0FF9" w:rsidRDefault="008E0EF7" w:rsidP="00FA7473">
      <w:pPr>
        <w:pStyle w:val="Prrafodelista"/>
        <w:numPr>
          <w:ilvl w:val="0"/>
          <w:numId w:val="5"/>
        </w:numPr>
        <w:spacing w:line="240" w:lineRule="auto"/>
        <w:ind w:left="426" w:hanging="426"/>
        <w:contextualSpacing w:val="0"/>
        <w:rPr>
          <w:rFonts w:ascii="Calibri" w:hAnsi="Calibri"/>
          <w:lang w:val="es-ES"/>
        </w:rPr>
      </w:pPr>
      <w:r w:rsidRPr="001F0FF9">
        <w:rPr>
          <w:rFonts w:ascii="Calibri" w:hAnsi="Calibri"/>
          <w:lang w:val="es-ES"/>
        </w:rPr>
        <w:t>Asunto: Concurso vídeos movilidad sostenible universidades</w:t>
      </w:r>
    </w:p>
    <w:p w14:paraId="2C51DCBE" w14:textId="35AA2538" w:rsidR="006566F5" w:rsidRPr="001F0FF9" w:rsidRDefault="006566F5" w:rsidP="00FA7473">
      <w:pPr>
        <w:pStyle w:val="Prrafodelista"/>
        <w:numPr>
          <w:ilvl w:val="0"/>
          <w:numId w:val="5"/>
        </w:numPr>
        <w:spacing w:line="240" w:lineRule="auto"/>
        <w:ind w:left="426" w:hanging="426"/>
        <w:contextualSpacing w:val="0"/>
        <w:rPr>
          <w:rFonts w:ascii="Calibri" w:hAnsi="Calibri"/>
          <w:lang w:val="es-ES"/>
        </w:rPr>
      </w:pPr>
      <w:r w:rsidRPr="001F0FF9">
        <w:rPr>
          <w:rFonts w:ascii="Calibri" w:hAnsi="Calibri"/>
          <w:lang w:val="es-ES"/>
        </w:rPr>
        <w:t>Información personal (si formas parte de un equipo, debes añadir los mismos datos del resto de miembros del equipo)</w:t>
      </w:r>
      <w:r w:rsidR="00551639" w:rsidRPr="001F0FF9">
        <w:rPr>
          <w:rFonts w:ascii="Calibri" w:hAnsi="Calibri"/>
          <w:lang w:val="es-ES"/>
        </w:rPr>
        <w:t>.</w:t>
      </w:r>
    </w:p>
    <w:p w14:paraId="5B8E2EAD" w14:textId="24849D6F" w:rsidR="006566F5" w:rsidRPr="001F0FF9" w:rsidRDefault="008E0EF7" w:rsidP="00FA7473">
      <w:pPr>
        <w:spacing w:line="240" w:lineRule="auto"/>
        <w:ind w:left="993"/>
        <w:rPr>
          <w:rFonts w:ascii="Calibri" w:hAnsi="Calibri"/>
          <w:lang w:val="es-ES"/>
        </w:rPr>
      </w:pPr>
      <w:r w:rsidRPr="001F0FF9">
        <w:rPr>
          <w:rFonts w:ascii="Calibri" w:hAnsi="Calibri"/>
          <w:lang w:val="es-ES"/>
        </w:rPr>
        <w:t>Nombre y apellidos</w:t>
      </w:r>
    </w:p>
    <w:p w14:paraId="78A191E3" w14:textId="0608AF33" w:rsidR="006566F5" w:rsidRPr="001F0FF9" w:rsidRDefault="008E0EF7" w:rsidP="00FA7473">
      <w:pPr>
        <w:spacing w:line="240" w:lineRule="auto"/>
        <w:ind w:left="993"/>
        <w:rPr>
          <w:rFonts w:ascii="Calibri" w:hAnsi="Calibri"/>
          <w:lang w:val="es-ES"/>
        </w:rPr>
      </w:pPr>
      <w:r w:rsidRPr="001F0FF9">
        <w:rPr>
          <w:rFonts w:ascii="Calibri" w:hAnsi="Calibri"/>
          <w:lang w:val="es-ES"/>
        </w:rPr>
        <w:t>NIF</w:t>
      </w:r>
    </w:p>
    <w:p w14:paraId="6966B902" w14:textId="77777777" w:rsidR="006566F5" w:rsidRPr="001F0FF9" w:rsidRDefault="008E0EF7" w:rsidP="00FA7473">
      <w:pPr>
        <w:spacing w:line="240" w:lineRule="auto"/>
        <w:ind w:left="993"/>
        <w:rPr>
          <w:rFonts w:ascii="Calibri" w:hAnsi="Calibri"/>
          <w:lang w:val="es-ES"/>
        </w:rPr>
      </w:pPr>
      <w:r w:rsidRPr="001F0FF9">
        <w:rPr>
          <w:rFonts w:ascii="Calibri" w:hAnsi="Calibri"/>
          <w:lang w:val="es-ES"/>
        </w:rPr>
        <w:t>Teléfono móvil</w:t>
      </w:r>
    </w:p>
    <w:p w14:paraId="24D47232" w14:textId="13AB4F51" w:rsidR="006566F5" w:rsidRPr="001F0FF9" w:rsidRDefault="008E0EF7" w:rsidP="00FA7473">
      <w:pPr>
        <w:spacing w:line="240" w:lineRule="auto"/>
        <w:ind w:left="993"/>
        <w:rPr>
          <w:rFonts w:ascii="Calibri" w:hAnsi="Calibri"/>
          <w:lang w:val="es-ES"/>
        </w:rPr>
      </w:pPr>
      <w:r w:rsidRPr="001F0FF9">
        <w:rPr>
          <w:rFonts w:ascii="Calibri" w:hAnsi="Calibri"/>
          <w:lang w:val="es-ES"/>
        </w:rPr>
        <w:t>Colectivo unive</w:t>
      </w:r>
      <w:r w:rsidR="0040379F">
        <w:rPr>
          <w:rFonts w:ascii="Calibri" w:hAnsi="Calibri"/>
          <w:lang w:val="es-ES"/>
        </w:rPr>
        <w:t>rsitario (estudiante, Pas, PDI</w:t>
      </w:r>
      <w:r w:rsidRPr="001F0FF9">
        <w:rPr>
          <w:rFonts w:ascii="Calibri" w:hAnsi="Calibri"/>
          <w:lang w:val="es-ES"/>
        </w:rPr>
        <w:t>)</w:t>
      </w:r>
    </w:p>
    <w:p w14:paraId="1E65EAAC" w14:textId="70BE730B" w:rsidR="006566F5" w:rsidRPr="001F0FF9" w:rsidRDefault="006566F5" w:rsidP="00FA7473">
      <w:pPr>
        <w:pStyle w:val="Prrafodelista"/>
        <w:numPr>
          <w:ilvl w:val="0"/>
          <w:numId w:val="5"/>
        </w:numPr>
        <w:spacing w:line="240" w:lineRule="auto"/>
        <w:ind w:left="426" w:hanging="426"/>
        <w:contextualSpacing w:val="0"/>
        <w:rPr>
          <w:rFonts w:ascii="Calibri" w:hAnsi="Calibri"/>
          <w:lang w:val="es-ES"/>
        </w:rPr>
      </w:pPr>
      <w:r w:rsidRPr="001F0FF9">
        <w:rPr>
          <w:rFonts w:ascii="Calibri" w:hAnsi="Calibri"/>
          <w:lang w:val="es-ES"/>
        </w:rPr>
        <w:t xml:space="preserve">Vídeo. Puedes adjuntarlo si la medida es igual o inferior a 5 Mb o puedes facilitar un link de descarga directa de Dropbox, </w:t>
      </w:r>
      <w:proofErr w:type="spellStart"/>
      <w:r w:rsidRPr="001F0FF9">
        <w:rPr>
          <w:rFonts w:ascii="Calibri" w:hAnsi="Calibri"/>
          <w:lang w:val="es-ES"/>
        </w:rPr>
        <w:t>Wetransfer</w:t>
      </w:r>
      <w:proofErr w:type="spellEnd"/>
      <w:r w:rsidRPr="001F0FF9">
        <w:rPr>
          <w:rFonts w:ascii="Calibri" w:hAnsi="Calibri"/>
          <w:lang w:val="es-ES"/>
        </w:rPr>
        <w:t xml:space="preserve">, </w:t>
      </w:r>
      <w:proofErr w:type="spellStart"/>
      <w:r w:rsidRPr="001F0FF9">
        <w:rPr>
          <w:rFonts w:ascii="Calibri" w:hAnsi="Calibri"/>
          <w:lang w:val="es-ES"/>
        </w:rPr>
        <w:t>Vimeo</w:t>
      </w:r>
      <w:proofErr w:type="spellEnd"/>
      <w:r w:rsidRPr="001F0FF9">
        <w:rPr>
          <w:rFonts w:ascii="Calibri" w:hAnsi="Calibri"/>
          <w:lang w:val="es-ES"/>
        </w:rPr>
        <w:t xml:space="preserve">, o </w:t>
      </w:r>
      <w:proofErr w:type="spellStart"/>
      <w:r w:rsidRPr="001F0FF9">
        <w:rPr>
          <w:rFonts w:ascii="Calibri" w:hAnsi="Calibri"/>
          <w:lang w:val="es-ES"/>
        </w:rPr>
        <w:t>Youtube</w:t>
      </w:r>
      <w:proofErr w:type="spellEnd"/>
      <w:r w:rsidRPr="001F0FF9">
        <w:rPr>
          <w:rFonts w:ascii="Calibri" w:hAnsi="Calibri"/>
          <w:lang w:val="es-ES"/>
        </w:rPr>
        <w:t>.</w:t>
      </w:r>
    </w:p>
    <w:p w14:paraId="46E87883" w14:textId="06F964C3" w:rsidR="006566F5" w:rsidRPr="001F0FF9" w:rsidRDefault="006566F5" w:rsidP="00FA7473">
      <w:pPr>
        <w:pStyle w:val="Prrafodelista"/>
        <w:numPr>
          <w:ilvl w:val="0"/>
          <w:numId w:val="5"/>
        </w:numPr>
        <w:spacing w:line="240" w:lineRule="auto"/>
        <w:ind w:left="426" w:hanging="426"/>
        <w:contextualSpacing w:val="0"/>
        <w:rPr>
          <w:rFonts w:ascii="Calibri" w:hAnsi="Calibri"/>
          <w:lang w:val="es-ES"/>
        </w:rPr>
      </w:pPr>
      <w:r w:rsidRPr="001F0FF9">
        <w:rPr>
          <w:rFonts w:ascii="Calibri" w:hAnsi="Calibri"/>
          <w:lang w:val="es-ES"/>
        </w:rPr>
        <w:t>Adjunta</w:t>
      </w:r>
      <w:r w:rsidR="0040379F">
        <w:rPr>
          <w:rFonts w:ascii="Calibri" w:hAnsi="Calibri"/>
          <w:lang w:val="es-ES"/>
        </w:rPr>
        <w:t xml:space="preserve"> el documento de cesión de derechos</w:t>
      </w:r>
      <w:r w:rsidR="002F38DD" w:rsidRPr="001F0FF9">
        <w:rPr>
          <w:rFonts w:ascii="Calibri" w:hAnsi="Calibri"/>
          <w:lang w:val="es-ES"/>
        </w:rPr>
        <w:t>, al que se refiere el punto siguiente, firmado por todas las personas integrantes del grupo.</w:t>
      </w:r>
    </w:p>
    <w:p w14:paraId="37A4A341" w14:textId="4391D22F" w:rsidR="00EB7E19" w:rsidRPr="001F0FF9" w:rsidRDefault="002648C4" w:rsidP="00FA7473">
      <w:pPr>
        <w:pStyle w:val="Prrafodelista"/>
        <w:numPr>
          <w:ilvl w:val="0"/>
          <w:numId w:val="5"/>
        </w:numPr>
        <w:spacing w:line="240" w:lineRule="auto"/>
        <w:ind w:left="426" w:hanging="426"/>
        <w:contextualSpacing w:val="0"/>
        <w:rPr>
          <w:rFonts w:ascii="Calibri" w:hAnsi="Calibri"/>
          <w:lang w:val="es-ES"/>
        </w:rPr>
      </w:pPr>
      <w:r w:rsidRPr="001F0FF9">
        <w:rPr>
          <w:rFonts w:ascii="Calibri" w:hAnsi="Calibri"/>
          <w:lang w:val="es-ES"/>
        </w:rPr>
        <w:t>Acreditación de relación con la universidad</w:t>
      </w:r>
      <w:r w:rsidR="0040379F" w:rsidRPr="0040379F">
        <w:rPr>
          <w:rFonts w:ascii="Calibri" w:hAnsi="Calibri"/>
          <w:lang w:val="es-ES"/>
        </w:rPr>
        <w:t xml:space="preserve"> </w:t>
      </w:r>
      <w:r w:rsidR="0040379F">
        <w:rPr>
          <w:rFonts w:ascii="Calibri" w:hAnsi="Calibri"/>
          <w:lang w:val="es-ES"/>
        </w:rPr>
        <w:t>mediante</w:t>
      </w:r>
      <w:r w:rsidR="0040379F" w:rsidRPr="0040379F">
        <w:rPr>
          <w:rFonts w:ascii="Calibri" w:hAnsi="Calibri"/>
          <w:lang w:val="es-ES"/>
        </w:rPr>
        <w:t xml:space="preserve"> tarjeta universitaria</w:t>
      </w:r>
      <w:r w:rsidR="0040379F">
        <w:rPr>
          <w:rFonts w:ascii="Calibri" w:hAnsi="Calibri"/>
          <w:lang w:val="es-ES"/>
        </w:rPr>
        <w:t>.</w:t>
      </w:r>
    </w:p>
    <w:p w14:paraId="191CD8F5" w14:textId="77777777" w:rsidR="00FA7473" w:rsidRPr="001F0FF9" w:rsidRDefault="00FA7473" w:rsidP="00FA7473">
      <w:pPr>
        <w:spacing w:line="240" w:lineRule="auto"/>
        <w:rPr>
          <w:rFonts w:ascii="Calibri" w:hAnsi="Calibri"/>
          <w:lang w:val="es-ES"/>
        </w:rPr>
      </w:pPr>
    </w:p>
    <w:p w14:paraId="1FC5780E" w14:textId="77777777" w:rsidR="0011736A" w:rsidRPr="001F0FF9" w:rsidRDefault="0011736A" w:rsidP="00101DDF">
      <w:pPr>
        <w:rPr>
          <w:rFonts w:ascii="Calibri" w:hAnsi="Calibri"/>
          <w:b/>
          <w:color w:val="A4295F"/>
          <w:lang w:val="es-ES"/>
        </w:rPr>
      </w:pPr>
      <w:r w:rsidRPr="001F0FF9">
        <w:rPr>
          <w:rFonts w:ascii="Calibri" w:hAnsi="Calibri"/>
          <w:b/>
          <w:color w:val="A4295F"/>
          <w:lang w:val="es-ES"/>
        </w:rPr>
        <w:t xml:space="preserve">Cesión de derechos </w:t>
      </w:r>
      <w:r w:rsidR="00B379E0" w:rsidRPr="001F0FF9">
        <w:rPr>
          <w:rFonts w:ascii="Calibri" w:hAnsi="Calibri"/>
          <w:b/>
          <w:color w:val="A4295F"/>
          <w:lang w:val="es-ES"/>
        </w:rPr>
        <w:t>y protección de datos</w:t>
      </w:r>
    </w:p>
    <w:p w14:paraId="759B6E13" w14:textId="59A3D162" w:rsidR="00E92858" w:rsidRPr="001F0FF9" w:rsidRDefault="00C517AF" w:rsidP="00101DDF">
      <w:pPr>
        <w:rPr>
          <w:rFonts w:ascii="Calibri" w:hAnsi="Calibri"/>
          <w:lang w:val="es-ES"/>
        </w:rPr>
      </w:pPr>
      <w:r w:rsidRPr="001F0FF9">
        <w:rPr>
          <w:rFonts w:ascii="Calibri" w:hAnsi="Calibri"/>
          <w:lang w:val="es-ES"/>
        </w:rPr>
        <w:t xml:space="preserve">Los participantes deben ceder los derechos de imagen de los vídeos aportados para el concurso firmando el documento que se </w:t>
      </w:r>
      <w:r w:rsidR="00E217F2" w:rsidRPr="001F0FF9">
        <w:rPr>
          <w:rFonts w:ascii="Calibri" w:hAnsi="Calibri"/>
          <w:lang w:val="es-ES"/>
        </w:rPr>
        <w:t>puede descargar aquí</w:t>
      </w:r>
      <w:r w:rsidRPr="001F0FF9">
        <w:rPr>
          <w:rFonts w:ascii="Calibri" w:hAnsi="Calibri"/>
          <w:lang w:val="es-ES"/>
        </w:rPr>
        <w:t xml:space="preserve">. </w:t>
      </w:r>
      <w:r w:rsidR="00E92858" w:rsidRPr="001F0FF9">
        <w:rPr>
          <w:rFonts w:ascii="Calibri" w:hAnsi="Calibri"/>
          <w:lang w:val="es-ES"/>
        </w:rPr>
        <w:t xml:space="preserve">Las entidades organizadoras se reservan el derecho de distribuir los vídeos participantes, sin interés comercial, en cualquier modalidad y formato que se juzgue oportuno, siempre que tenga un objetivo educativo. </w:t>
      </w:r>
      <w:r w:rsidR="00522A09" w:rsidRPr="001F0FF9">
        <w:rPr>
          <w:rFonts w:ascii="Calibri" w:hAnsi="Calibri"/>
          <w:lang w:val="es-ES"/>
        </w:rPr>
        <w:t xml:space="preserve">Asimismo, se podrán utilizar </w:t>
      </w:r>
      <w:proofErr w:type="spellStart"/>
      <w:r w:rsidR="00522A09" w:rsidRPr="001F0FF9">
        <w:rPr>
          <w:rFonts w:ascii="Calibri" w:hAnsi="Calibri"/>
          <w:lang w:val="es-ES"/>
        </w:rPr>
        <w:t>frames</w:t>
      </w:r>
      <w:proofErr w:type="spellEnd"/>
      <w:r w:rsidR="00522A09" w:rsidRPr="001F0FF9">
        <w:rPr>
          <w:rFonts w:ascii="Calibri" w:hAnsi="Calibri"/>
          <w:lang w:val="es-ES"/>
        </w:rPr>
        <w:t xml:space="preserve"> del vídeo en diferentes medios y soportes de difusión, sin límite temporal. </w:t>
      </w:r>
      <w:r w:rsidR="00E92858" w:rsidRPr="001F0FF9">
        <w:rPr>
          <w:rFonts w:ascii="Calibri" w:hAnsi="Calibri"/>
          <w:lang w:val="es-ES"/>
        </w:rPr>
        <w:t>En estos usos siempre habrá un reconocimiento de la autoría</w:t>
      </w:r>
      <w:r w:rsidR="00522A09" w:rsidRPr="001F0FF9">
        <w:rPr>
          <w:rFonts w:ascii="Calibri" w:hAnsi="Calibri"/>
          <w:lang w:val="es-ES"/>
        </w:rPr>
        <w:t>.</w:t>
      </w:r>
    </w:p>
    <w:p w14:paraId="490178F5" w14:textId="3F92AB01" w:rsidR="00FF563A" w:rsidRPr="001F0FF9" w:rsidRDefault="00522A09" w:rsidP="00101DDF">
      <w:pPr>
        <w:rPr>
          <w:rFonts w:ascii="Calibri" w:hAnsi="Calibri"/>
          <w:lang w:val="es-ES"/>
        </w:rPr>
      </w:pPr>
      <w:r w:rsidRPr="001F0FF9">
        <w:rPr>
          <w:rFonts w:ascii="Calibri" w:hAnsi="Calibri"/>
          <w:lang w:val="es-ES"/>
        </w:rPr>
        <w:t>Los datos de carácter personal de las personas participantes serán tratados según lo establecido por el Reglamento General de Protección de Datos (Reglamento UE 2016/619 del Parlamento Europeo y del Consejo).</w:t>
      </w:r>
    </w:p>
    <w:p w14:paraId="6910F369" w14:textId="77777777" w:rsidR="00FA7473" w:rsidRPr="001F0FF9" w:rsidRDefault="00FA7473" w:rsidP="00101DDF">
      <w:pPr>
        <w:rPr>
          <w:rFonts w:ascii="Calibri" w:hAnsi="Calibri"/>
          <w:lang w:val="es-ES"/>
        </w:rPr>
      </w:pPr>
    </w:p>
    <w:p w14:paraId="72735A1F" w14:textId="2B1E4EA3" w:rsidR="005B21BB" w:rsidRPr="001F0FF9" w:rsidRDefault="005B21BB" w:rsidP="00101DDF">
      <w:pPr>
        <w:rPr>
          <w:rFonts w:ascii="Calibri" w:hAnsi="Calibri"/>
          <w:b/>
          <w:color w:val="A4295F"/>
          <w:lang w:val="es-ES"/>
        </w:rPr>
      </w:pPr>
      <w:r w:rsidRPr="001F0FF9">
        <w:rPr>
          <w:rFonts w:ascii="Calibri" w:hAnsi="Calibri"/>
          <w:b/>
          <w:color w:val="A4295F"/>
          <w:lang w:val="es-ES"/>
        </w:rPr>
        <w:t>Premios</w:t>
      </w:r>
    </w:p>
    <w:p w14:paraId="44CACA3B" w14:textId="77777777" w:rsidR="00EB3176" w:rsidRDefault="0011736A" w:rsidP="00EB3176">
      <w:pPr>
        <w:spacing w:before="100" w:beforeAutospacing="1" w:after="100" w:afterAutospacing="1"/>
        <w:rPr>
          <w:rFonts w:ascii="Calibri" w:eastAsia="Calibri" w:hAnsi="Calibri" w:cs="Calibri"/>
          <w:color w:val="0563C1"/>
          <w:u w:val="single"/>
          <w:lang w:val="es-ES"/>
        </w:rPr>
      </w:pPr>
      <w:r w:rsidRPr="001F0FF9">
        <w:rPr>
          <w:rFonts w:ascii="Calibri" w:hAnsi="Calibri"/>
          <w:lang w:val="es-ES"/>
        </w:rPr>
        <w:t>El ganador/a podrá elegir su premio entre los ofrecidos en el catálogo que s</w:t>
      </w:r>
      <w:r w:rsidR="003B5106" w:rsidRPr="001F0FF9">
        <w:rPr>
          <w:rFonts w:ascii="Calibri" w:hAnsi="Calibri"/>
          <w:lang w:val="es-ES"/>
        </w:rPr>
        <w:t xml:space="preserve">e puede consultar entrando </w:t>
      </w:r>
      <w:hyperlink r:id="rId11" w:history="1">
        <w:r w:rsidR="00EB3176" w:rsidRPr="00EB3176">
          <w:rPr>
            <w:rFonts w:ascii="Calibri" w:eastAsia="Calibri" w:hAnsi="Calibri" w:cs="Calibri"/>
            <w:color w:val="0563C1"/>
            <w:u w:val="single"/>
            <w:lang w:val="es-ES"/>
          </w:rPr>
          <w:t>aq</w:t>
        </w:r>
        <w:bookmarkStart w:id="0" w:name="_GoBack"/>
        <w:bookmarkEnd w:id="0"/>
        <w:r w:rsidR="00EB3176" w:rsidRPr="00EB3176">
          <w:rPr>
            <w:rFonts w:ascii="Calibri" w:eastAsia="Calibri" w:hAnsi="Calibri" w:cs="Calibri"/>
            <w:color w:val="0563C1"/>
            <w:u w:val="single"/>
            <w:lang w:val="es-ES"/>
          </w:rPr>
          <w:t>u</w:t>
        </w:r>
        <w:r w:rsidR="00EB3176" w:rsidRPr="00EB3176">
          <w:rPr>
            <w:rFonts w:ascii="Calibri" w:eastAsia="Calibri" w:hAnsi="Calibri" w:cs="Calibri"/>
            <w:color w:val="0563C1"/>
            <w:u w:val="single"/>
            <w:lang w:val="es-ES"/>
          </w:rPr>
          <w:t>í</w:t>
        </w:r>
      </w:hyperlink>
      <w:r w:rsidR="00EB3176">
        <w:rPr>
          <w:rFonts w:ascii="Calibri" w:eastAsia="Calibri" w:hAnsi="Calibri" w:cs="Calibri"/>
          <w:color w:val="0563C1"/>
          <w:u w:val="single"/>
          <w:lang w:val="es-ES"/>
        </w:rPr>
        <w:t>.</w:t>
      </w:r>
    </w:p>
    <w:p w14:paraId="6DF24C6F" w14:textId="2FBB702A" w:rsidR="0050233F" w:rsidRPr="00EB3176" w:rsidRDefault="00204BF5" w:rsidP="00EB3176">
      <w:pPr>
        <w:spacing w:before="100" w:beforeAutospacing="1" w:after="100" w:afterAutospacing="1"/>
        <w:rPr>
          <w:rFonts w:ascii="Calibri" w:eastAsia="Calibri" w:hAnsi="Calibri" w:cs="Calibri"/>
          <w:color w:val="0563C1"/>
          <w:u w:val="single"/>
          <w:lang w:val="es-ES"/>
        </w:rPr>
      </w:pPr>
      <w:r w:rsidRPr="001F0FF9">
        <w:rPr>
          <w:rFonts w:ascii="Calibri" w:hAnsi="Calibri"/>
          <w:lang w:val="es-ES"/>
        </w:rPr>
        <w:t>El vídeo ganador tendrá derecho a un único premio, independientemente de si el autor/a es una persona o un grupo de personas.</w:t>
      </w:r>
    </w:p>
    <w:p w14:paraId="3BB89A04" w14:textId="0A54BC3F" w:rsidR="00501F40" w:rsidRPr="001F0FF9" w:rsidRDefault="00501F40" w:rsidP="00101DDF">
      <w:pPr>
        <w:rPr>
          <w:rFonts w:ascii="Calibri" w:hAnsi="Calibri"/>
          <w:lang w:val="es-ES"/>
        </w:rPr>
      </w:pPr>
      <w:r w:rsidRPr="001F0FF9">
        <w:rPr>
          <w:rFonts w:ascii="Calibri" w:hAnsi="Calibri"/>
          <w:lang w:val="es-ES"/>
        </w:rPr>
        <w:t xml:space="preserve">El premio elegido será comprado por la </w:t>
      </w:r>
      <w:proofErr w:type="spellStart"/>
      <w:r w:rsidRPr="001F0FF9">
        <w:rPr>
          <w:rFonts w:ascii="Calibri" w:hAnsi="Calibri"/>
          <w:lang w:val="es-ES"/>
        </w:rPr>
        <w:t>Universitat</w:t>
      </w:r>
      <w:proofErr w:type="spellEnd"/>
      <w:r w:rsidRPr="001F0FF9">
        <w:rPr>
          <w:rFonts w:ascii="Calibri" w:hAnsi="Calibri"/>
          <w:lang w:val="es-ES"/>
        </w:rPr>
        <w:t xml:space="preserve"> </w:t>
      </w:r>
      <w:proofErr w:type="spellStart"/>
      <w:r w:rsidRPr="001F0FF9">
        <w:rPr>
          <w:rFonts w:ascii="Calibri" w:hAnsi="Calibri"/>
          <w:lang w:val="es-ES"/>
        </w:rPr>
        <w:t>Autònoma</w:t>
      </w:r>
      <w:proofErr w:type="spellEnd"/>
      <w:r w:rsidRPr="001F0FF9">
        <w:rPr>
          <w:rFonts w:ascii="Calibri" w:hAnsi="Calibri"/>
          <w:lang w:val="es-ES"/>
        </w:rPr>
        <w:t xml:space="preserve"> de Barcelona y enviado, a nombre del ganador/a, a su Universidad, donde podrá recogerlo después de firmar el documento de entrega.</w:t>
      </w:r>
      <w:r w:rsidR="0050233F" w:rsidRPr="001F0FF9">
        <w:rPr>
          <w:rFonts w:ascii="Calibri" w:hAnsi="Calibri"/>
          <w:i/>
          <w:noProof/>
          <w:color w:val="2E74B5" w:themeColor="accent1" w:themeShade="BF"/>
          <w:lang w:val="es-ES_tradnl" w:eastAsia="es-ES_tradnl"/>
        </w:rPr>
        <w:t xml:space="preserve"> </w:t>
      </w:r>
    </w:p>
    <w:p w14:paraId="588A398D" w14:textId="44CAA722" w:rsidR="00FF563A" w:rsidRPr="001F0FF9" w:rsidRDefault="002B0ABD" w:rsidP="00101DDF">
      <w:pPr>
        <w:rPr>
          <w:rFonts w:ascii="Calibri" w:hAnsi="Calibri"/>
          <w:lang w:val="es-ES"/>
        </w:rPr>
      </w:pPr>
      <w:r w:rsidRPr="001F0FF9">
        <w:rPr>
          <w:rFonts w:ascii="Calibri" w:hAnsi="Calibri"/>
          <w:lang w:val="es-ES"/>
        </w:rPr>
        <w:lastRenderedPageBreak/>
        <w:t xml:space="preserve">Al haber cesión de derechos sobre un trabajo (un vídeo en este caso) y recibir un regalo a cambio, a nivel fiscal se considera que existe una relación “laboral” y, por tanto, un rendimiento del trabajo. Según esto, la recepción del premio está sujeta a una retención del 15% en concepto de IRPF. Esta cantidad será abonada por parte de la organización y en nombre del ganador/a </w:t>
      </w:r>
      <w:proofErr w:type="spellStart"/>
      <w:r w:rsidRPr="001F0FF9">
        <w:rPr>
          <w:rFonts w:ascii="Calibri" w:hAnsi="Calibri"/>
          <w:lang w:val="es-ES"/>
        </w:rPr>
        <w:t>a</w:t>
      </w:r>
      <w:proofErr w:type="spellEnd"/>
      <w:r w:rsidRPr="001F0FF9">
        <w:rPr>
          <w:rFonts w:ascii="Calibri" w:hAnsi="Calibri"/>
          <w:lang w:val="es-ES"/>
        </w:rPr>
        <w:t xml:space="preserve"> Hacienda. Esto supone que el ganador/a no deberá pagar nada por el </w:t>
      </w:r>
      <w:r w:rsidR="00501F40" w:rsidRPr="001F0FF9">
        <w:rPr>
          <w:rFonts w:ascii="Calibri" w:hAnsi="Calibri"/>
          <w:lang w:val="es-ES"/>
        </w:rPr>
        <w:t>premio,</w:t>
      </w:r>
      <w:r w:rsidRPr="001F0FF9">
        <w:rPr>
          <w:rFonts w:ascii="Calibri" w:hAnsi="Calibri"/>
          <w:lang w:val="es-ES"/>
        </w:rPr>
        <w:t xml:space="preserve"> pero sí tendrá que reflejar su recepción en la declaración de Renta del año 2019.</w:t>
      </w:r>
    </w:p>
    <w:p w14:paraId="2654616F" w14:textId="77777777" w:rsidR="00551639" w:rsidRPr="001F0FF9" w:rsidRDefault="00551639" w:rsidP="00101DDF">
      <w:pPr>
        <w:rPr>
          <w:rFonts w:ascii="Calibri" w:hAnsi="Calibri"/>
          <w:lang w:val="es-ES"/>
        </w:rPr>
      </w:pPr>
    </w:p>
    <w:p w14:paraId="7E71054A" w14:textId="15AE6152" w:rsidR="005B21BB" w:rsidRPr="001F0FF9" w:rsidRDefault="005B21BB" w:rsidP="00101DDF">
      <w:pPr>
        <w:rPr>
          <w:rFonts w:ascii="Calibri" w:hAnsi="Calibri"/>
          <w:b/>
          <w:color w:val="A4295F"/>
          <w:lang w:val="es-ES"/>
        </w:rPr>
      </w:pPr>
      <w:r w:rsidRPr="001F0FF9">
        <w:rPr>
          <w:rFonts w:ascii="Calibri" w:hAnsi="Calibri"/>
          <w:b/>
          <w:color w:val="A4295F"/>
          <w:lang w:val="es-ES"/>
        </w:rPr>
        <w:t>Fechas</w:t>
      </w:r>
    </w:p>
    <w:p w14:paraId="0E2AA1DD" w14:textId="5533E4DD" w:rsidR="00551639" w:rsidRDefault="00810CD8" w:rsidP="00101DDF">
      <w:pPr>
        <w:rPr>
          <w:rFonts w:ascii="Calibri" w:hAnsi="Calibri"/>
          <w:lang w:val="es-ES"/>
        </w:rPr>
      </w:pPr>
      <w:r w:rsidRPr="001F0FF9">
        <w:rPr>
          <w:rFonts w:ascii="Calibri" w:hAnsi="Calibri"/>
          <w:lang w:val="es-ES"/>
        </w:rPr>
        <w:t xml:space="preserve">La fecha máxima de entrega de los vídeos es el </w:t>
      </w:r>
      <w:r w:rsidR="00986311">
        <w:rPr>
          <w:rFonts w:ascii="Calibri" w:hAnsi="Calibri"/>
          <w:b/>
          <w:lang w:val="es-ES"/>
        </w:rPr>
        <w:t>martes d</w:t>
      </w:r>
      <w:r w:rsidR="005866A7">
        <w:rPr>
          <w:rFonts w:ascii="Calibri" w:hAnsi="Calibri"/>
          <w:b/>
          <w:lang w:val="es-ES"/>
        </w:rPr>
        <w:t>ía 9</w:t>
      </w:r>
      <w:r w:rsidR="00986311">
        <w:rPr>
          <w:rFonts w:ascii="Calibri" w:hAnsi="Calibri"/>
          <w:b/>
          <w:lang w:val="es-ES"/>
        </w:rPr>
        <w:t xml:space="preserve"> de octubre</w:t>
      </w:r>
      <w:r w:rsidR="004D730F">
        <w:rPr>
          <w:rFonts w:ascii="Calibri" w:hAnsi="Calibri"/>
          <w:lang w:val="es-ES"/>
        </w:rPr>
        <w:t xml:space="preserve">. </w:t>
      </w:r>
    </w:p>
    <w:p w14:paraId="2372D2CB" w14:textId="77777777" w:rsidR="006152F4" w:rsidRPr="006152F4" w:rsidRDefault="006152F4" w:rsidP="00101DDF">
      <w:pPr>
        <w:rPr>
          <w:rFonts w:ascii="Calibri" w:hAnsi="Calibri"/>
          <w:lang w:val="es-ES"/>
        </w:rPr>
      </w:pPr>
    </w:p>
    <w:p w14:paraId="78D94376" w14:textId="476681BC" w:rsidR="000806DF" w:rsidRPr="001F0FF9" w:rsidRDefault="000806DF" w:rsidP="00101DDF">
      <w:pPr>
        <w:rPr>
          <w:rFonts w:ascii="Calibri" w:hAnsi="Calibri"/>
          <w:b/>
          <w:color w:val="A4295F"/>
          <w:lang w:val="es-ES"/>
        </w:rPr>
      </w:pPr>
      <w:r w:rsidRPr="001F0FF9">
        <w:rPr>
          <w:rFonts w:ascii="Calibri" w:hAnsi="Calibri"/>
          <w:b/>
          <w:color w:val="A4295F"/>
          <w:lang w:val="es-ES"/>
        </w:rPr>
        <w:t>Fallo</w:t>
      </w:r>
    </w:p>
    <w:p w14:paraId="3A04618D" w14:textId="77777777" w:rsidR="00860551" w:rsidRDefault="00D0642C" w:rsidP="00101DDF">
      <w:pPr>
        <w:rPr>
          <w:rFonts w:ascii="Calibri" w:hAnsi="Calibri"/>
          <w:lang w:val="es-ES"/>
        </w:rPr>
      </w:pPr>
      <w:r w:rsidRPr="001F0FF9">
        <w:rPr>
          <w:rFonts w:ascii="Calibri" w:hAnsi="Calibri"/>
          <w:lang w:val="es-ES"/>
        </w:rPr>
        <w:t>El jurado estará compuesto por</w:t>
      </w:r>
      <w:r w:rsidR="00860551">
        <w:rPr>
          <w:rFonts w:ascii="Calibri" w:hAnsi="Calibri"/>
          <w:lang w:val="es-ES"/>
        </w:rPr>
        <w:t>:</w:t>
      </w:r>
    </w:p>
    <w:p w14:paraId="331D3CBF" w14:textId="54DC7474" w:rsidR="00860551" w:rsidRPr="004D730F" w:rsidRDefault="00D27416" w:rsidP="004D730F">
      <w:pPr>
        <w:pStyle w:val="Prrafodelista"/>
        <w:numPr>
          <w:ilvl w:val="0"/>
          <w:numId w:val="7"/>
        </w:numPr>
        <w:rPr>
          <w:rFonts w:ascii="Calibri" w:hAnsi="Calibri"/>
          <w:lang w:val="es-ES"/>
        </w:rPr>
      </w:pPr>
      <w:r>
        <w:rPr>
          <w:rFonts w:ascii="Calibri" w:hAnsi="Calibri"/>
          <w:lang w:val="es-ES"/>
        </w:rPr>
        <w:t>Vicerrectora de R</w:t>
      </w:r>
      <w:r w:rsidR="00860551" w:rsidRPr="004D730F">
        <w:rPr>
          <w:rFonts w:ascii="Calibri" w:hAnsi="Calibri"/>
          <w:lang w:val="es-ES"/>
        </w:rPr>
        <w:t xml:space="preserve">esponsabilidad Social </w:t>
      </w:r>
    </w:p>
    <w:p w14:paraId="48C735A8" w14:textId="37283304" w:rsidR="004D730F" w:rsidRPr="004D730F" w:rsidRDefault="004D730F" w:rsidP="004D730F">
      <w:pPr>
        <w:pStyle w:val="Prrafodelista"/>
        <w:numPr>
          <w:ilvl w:val="0"/>
          <w:numId w:val="7"/>
        </w:numPr>
        <w:rPr>
          <w:rFonts w:ascii="Calibri" w:hAnsi="Calibri"/>
          <w:lang w:val="es-ES"/>
        </w:rPr>
      </w:pPr>
      <w:r w:rsidRPr="004D730F">
        <w:rPr>
          <w:rFonts w:ascii="Calibri" w:hAnsi="Calibri"/>
          <w:lang w:val="es-ES"/>
        </w:rPr>
        <w:t>Un Profesor de Universidad</w:t>
      </w:r>
    </w:p>
    <w:p w14:paraId="427E89CA" w14:textId="678336DF" w:rsidR="00860551" w:rsidRDefault="004D730F" w:rsidP="004D730F">
      <w:pPr>
        <w:pStyle w:val="Prrafodelista"/>
        <w:numPr>
          <w:ilvl w:val="0"/>
          <w:numId w:val="7"/>
        </w:numPr>
        <w:rPr>
          <w:rFonts w:ascii="Calibri" w:hAnsi="Calibri"/>
          <w:lang w:val="es-ES"/>
        </w:rPr>
      </w:pPr>
      <w:r>
        <w:rPr>
          <w:rFonts w:ascii="Calibri" w:hAnsi="Calibri"/>
          <w:lang w:val="es-ES"/>
        </w:rPr>
        <w:t>Directora O</w:t>
      </w:r>
      <w:r w:rsidR="00860551" w:rsidRPr="004D730F">
        <w:rPr>
          <w:rFonts w:ascii="Calibri" w:hAnsi="Calibri"/>
          <w:lang w:val="es-ES"/>
        </w:rPr>
        <w:t>ficina de Sostenibilidad</w:t>
      </w:r>
    </w:p>
    <w:p w14:paraId="2FDCF296" w14:textId="0F16A36E" w:rsidR="0014373E" w:rsidRPr="004D730F" w:rsidRDefault="0014373E" w:rsidP="004D730F">
      <w:pPr>
        <w:pStyle w:val="Prrafodelista"/>
        <w:numPr>
          <w:ilvl w:val="0"/>
          <w:numId w:val="7"/>
        </w:numPr>
        <w:rPr>
          <w:rFonts w:ascii="Calibri" w:hAnsi="Calibri"/>
          <w:lang w:val="es-ES"/>
        </w:rPr>
      </w:pPr>
      <w:r>
        <w:rPr>
          <w:rFonts w:ascii="Calibri" w:hAnsi="Calibri"/>
          <w:lang w:val="es-ES"/>
        </w:rPr>
        <w:t>Una persona Servicio de Comunicación</w:t>
      </w:r>
    </w:p>
    <w:p w14:paraId="4A2A47A0" w14:textId="3D9F10BF" w:rsidR="00D0642C" w:rsidRPr="001F0FF9" w:rsidRDefault="00D0642C" w:rsidP="00101DDF">
      <w:pPr>
        <w:rPr>
          <w:rFonts w:ascii="Calibri" w:hAnsi="Calibri"/>
          <w:lang w:val="es-ES"/>
        </w:rPr>
      </w:pPr>
      <w:r w:rsidRPr="001F0FF9">
        <w:rPr>
          <w:rFonts w:ascii="Calibri" w:hAnsi="Calibri"/>
          <w:lang w:val="es-ES"/>
        </w:rPr>
        <w:t>La decisión del vídeo ganador será tomada</w:t>
      </w:r>
      <w:r w:rsidR="005866A7">
        <w:rPr>
          <w:rFonts w:ascii="Calibri" w:hAnsi="Calibri"/>
          <w:lang w:val="es-ES"/>
        </w:rPr>
        <w:t xml:space="preserve"> el día 16 de octubre, tras la</w:t>
      </w:r>
      <w:r w:rsidRPr="001F0FF9">
        <w:rPr>
          <w:rFonts w:ascii="Calibri" w:hAnsi="Calibri"/>
          <w:lang w:val="es-ES"/>
        </w:rPr>
        <w:t xml:space="preserve"> entrega </w:t>
      </w:r>
      <w:r w:rsidR="00860551">
        <w:rPr>
          <w:rFonts w:ascii="Calibri" w:hAnsi="Calibri"/>
          <w:lang w:val="es-ES"/>
        </w:rPr>
        <w:t xml:space="preserve">de los vídeos a la organización. </w:t>
      </w:r>
    </w:p>
    <w:p w14:paraId="530AAFAC" w14:textId="27C9CF40" w:rsidR="00D0642C" w:rsidRPr="001F0FF9" w:rsidRDefault="00D0642C" w:rsidP="00101DDF">
      <w:pPr>
        <w:rPr>
          <w:rFonts w:ascii="Calibri" w:hAnsi="Calibri"/>
          <w:lang w:val="es-ES"/>
        </w:rPr>
      </w:pPr>
      <w:r w:rsidRPr="001F0FF9">
        <w:rPr>
          <w:rFonts w:ascii="Calibri" w:hAnsi="Calibri"/>
          <w:lang w:val="es-ES"/>
        </w:rPr>
        <w:t>El fallo del jurado es inapelable.</w:t>
      </w:r>
    </w:p>
    <w:p w14:paraId="0E5323E8" w14:textId="14AB3EB4" w:rsidR="00FF563A" w:rsidRPr="001F0FF9" w:rsidRDefault="00D0642C" w:rsidP="00101DDF">
      <w:pPr>
        <w:rPr>
          <w:rFonts w:ascii="Calibri" w:hAnsi="Calibri"/>
          <w:lang w:val="es-ES"/>
        </w:rPr>
      </w:pPr>
      <w:r w:rsidRPr="001F0FF9">
        <w:rPr>
          <w:rFonts w:ascii="Calibri" w:hAnsi="Calibri"/>
          <w:lang w:val="es-ES"/>
        </w:rPr>
        <w:t xml:space="preserve">Entre los vídeos </w:t>
      </w:r>
      <w:r w:rsidR="00030CD0" w:rsidRPr="001F0FF9">
        <w:rPr>
          <w:rFonts w:ascii="Calibri" w:hAnsi="Calibri"/>
          <w:lang w:val="es-ES"/>
        </w:rPr>
        <w:t xml:space="preserve">participantes </w:t>
      </w:r>
      <w:r w:rsidRPr="001F0FF9">
        <w:rPr>
          <w:rFonts w:ascii="Calibri" w:hAnsi="Calibri"/>
          <w:lang w:val="es-ES"/>
        </w:rPr>
        <w:t>de las diferentes universidades españolas, los integrantes del Proyecto U-</w:t>
      </w:r>
      <w:proofErr w:type="spellStart"/>
      <w:r w:rsidRPr="001F0FF9">
        <w:rPr>
          <w:rFonts w:ascii="Calibri" w:hAnsi="Calibri"/>
          <w:lang w:val="es-ES"/>
        </w:rPr>
        <w:t>Mob</w:t>
      </w:r>
      <w:proofErr w:type="spellEnd"/>
      <w:r w:rsidRPr="001F0FF9">
        <w:rPr>
          <w:rFonts w:ascii="Calibri" w:hAnsi="Calibri"/>
          <w:lang w:val="es-ES"/>
        </w:rPr>
        <w:t xml:space="preserve">, elegirán </w:t>
      </w:r>
      <w:r w:rsidR="000E6A1F" w:rsidRPr="001F0FF9">
        <w:rPr>
          <w:rFonts w:ascii="Calibri" w:hAnsi="Calibri"/>
          <w:lang w:val="es-ES"/>
        </w:rPr>
        <w:t xml:space="preserve">algunos de los mejores </w:t>
      </w:r>
      <w:r w:rsidRPr="001F0FF9">
        <w:rPr>
          <w:rFonts w:ascii="Calibri" w:hAnsi="Calibri"/>
          <w:lang w:val="es-ES"/>
        </w:rPr>
        <w:t>según su criterio</w:t>
      </w:r>
      <w:r w:rsidR="000E6A1F" w:rsidRPr="001F0FF9">
        <w:rPr>
          <w:rFonts w:ascii="Calibri" w:hAnsi="Calibri"/>
          <w:lang w:val="es-ES"/>
        </w:rPr>
        <w:t>. Estos</w:t>
      </w:r>
      <w:r w:rsidR="00461A34" w:rsidRPr="001F0FF9">
        <w:rPr>
          <w:rFonts w:ascii="Calibri" w:hAnsi="Calibri"/>
          <w:lang w:val="es-ES"/>
        </w:rPr>
        <w:t xml:space="preserve"> vídeo</w:t>
      </w:r>
      <w:r w:rsidR="00C376DA" w:rsidRPr="001F0FF9">
        <w:rPr>
          <w:rFonts w:ascii="Calibri" w:hAnsi="Calibri"/>
          <w:lang w:val="es-ES"/>
        </w:rPr>
        <w:t xml:space="preserve">s </w:t>
      </w:r>
      <w:r w:rsidR="000E6A1F" w:rsidRPr="001F0FF9">
        <w:rPr>
          <w:rFonts w:ascii="Calibri" w:hAnsi="Calibri"/>
          <w:lang w:val="es-ES"/>
        </w:rPr>
        <w:t>serán</w:t>
      </w:r>
      <w:r w:rsidRPr="001F0FF9">
        <w:rPr>
          <w:rFonts w:ascii="Calibri" w:hAnsi="Calibri"/>
          <w:lang w:val="es-ES"/>
        </w:rPr>
        <w:t xml:space="preserve"> </w:t>
      </w:r>
      <w:r w:rsidR="00461A34" w:rsidRPr="001F0FF9">
        <w:rPr>
          <w:rFonts w:ascii="Calibri" w:hAnsi="Calibri"/>
          <w:lang w:val="es-ES"/>
        </w:rPr>
        <w:t>colgado</w:t>
      </w:r>
      <w:r w:rsidR="000E6A1F" w:rsidRPr="001F0FF9">
        <w:rPr>
          <w:rFonts w:ascii="Calibri" w:hAnsi="Calibri"/>
          <w:lang w:val="es-ES"/>
        </w:rPr>
        <w:t>s</w:t>
      </w:r>
      <w:r w:rsidR="00461A34" w:rsidRPr="001F0FF9">
        <w:rPr>
          <w:rFonts w:ascii="Calibri" w:hAnsi="Calibri"/>
          <w:lang w:val="es-ES"/>
        </w:rPr>
        <w:t xml:space="preserve"> en</w:t>
      </w:r>
      <w:r w:rsidRPr="001F0FF9">
        <w:rPr>
          <w:rFonts w:ascii="Calibri" w:hAnsi="Calibri"/>
          <w:lang w:val="es-ES"/>
        </w:rPr>
        <w:t xml:space="preserve"> la web del Proyecto</w:t>
      </w:r>
      <w:r w:rsidR="00EE5762" w:rsidRPr="001F0FF9">
        <w:rPr>
          <w:rFonts w:ascii="Calibri" w:hAnsi="Calibri"/>
          <w:lang w:val="es-ES"/>
        </w:rPr>
        <w:t xml:space="preserve"> U-</w:t>
      </w:r>
      <w:proofErr w:type="spellStart"/>
      <w:r w:rsidR="00EE5762" w:rsidRPr="001F0FF9">
        <w:rPr>
          <w:rFonts w:ascii="Calibri" w:hAnsi="Calibri"/>
          <w:lang w:val="es-ES"/>
        </w:rPr>
        <w:t>Mob</w:t>
      </w:r>
      <w:proofErr w:type="spellEnd"/>
      <w:r w:rsidR="0050233F" w:rsidRPr="001F0FF9">
        <w:rPr>
          <w:rFonts w:ascii="Calibri" w:hAnsi="Calibri"/>
          <w:lang w:val="es-ES"/>
        </w:rPr>
        <w:t xml:space="preserve"> con mención de “</w:t>
      </w:r>
      <w:r w:rsidRPr="001F0FF9">
        <w:rPr>
          <w:rFonts w:ascii="Calibri" w:hAnsi="Calibri"/>
          <w:lang w:val="es-ES"/>
        </w:rPr>
        <w:t>Mejor</w:t>
      </w:r>
      <w:r w:rsidR="000E6A1F" w:rsidRPr="001F0FF9">
        <w:rPr>
          <w:rFonts w:ascii="Calibri" w:hAnsi="Calibri"/>
          <w:lang w:val="es-ES"/>
        </w:rPr>
        <w:t>es</w:t>
      </w:r>
      <w:r w:rsidRPr="001F0FF9">
        <w:rPr>
          <w:rFonts w:ascii="Calibri" w:hAnsi="Calibri"/>
          <w:lang w:val="es-ES"/>
        </w:rPr>
        <w:t xml:space="preserve"> vídeo</w:t>
      </w:r>
      <w:r w:rsidR="000E6A1F" w:rsidRPr="001F0FF9">
        <w:rPr>
          <w:rFonts w:ascii="Calibri" w:hAnsi="Calibri"/>
          <w:lang w:val="es-ES"/>
        </w:rPr>
        <w:t>s</w:t>
      </w:r>
      <w:r w:rsidRPr="001F0FF9">
        <w:rPr>
          <w:rFonts w:ascii="Calibri" w:hAnsi="Calibri"/>
          <w:lang w:val="es-ES"/>
        </w:rPr>
        <w:t xml:space="preserve"> de movilidad sostenible de las Universidades españolas”.</w:t>
      </w:r>
    </w:p>
    <w:p w14:paraId="14905A27" w14:textId="77777777" w:rsidR="00551639" w:rsidRPr="001F0FF9" w:rsidRDefault="00551639" w:rsidP="00101DDF">
      <w:pPr>
        <w:rPr>
          <w:rFonts w:ascii="Calibri" w:hAnsi="Calibri"/>
          <w:lang w:val="es-ES"/>
        </w:rPr>
      </w:pPr>
    </w:p>
    <w:p w14:paraId="5D26F56D" w14:textId="40905CB7" w:rsidR="005B21BB" w:rsidRDefault="00F4098A" w:rsidP="00101DDF">
      <w:pPr>
        <w:rPr>
          <w:rFonts w:ascii="Calibri" w:hAnsi="Calibri"/>
          <w:b/>
          <w:color w:val="A4295F"/>
          <w:lang w:val="es-ES"/>
        </w:rPr>
      </w:pPr>
      <w:r w:rsidRPr="001F0FF9">
        <w:rPr>
          <w:rFonts w:ascii="Calibri" w:hAnsi="Calibri"/>
          <w:b/>
          <w:color w:val="A4295F"/>
          <w:lang w:val="es-ES"/>
        </w:rPr>
        <w:t xml:space="preserve">Datos </w:t>
      </w:r>
      <w:r w:rsidR="00860551">
        <w:rPr>
          <w:rFonts w:ascii="Calibri" w:hAnsi="Calibri"/>
          <w:b/>
          <w:color w:val="A4295F"/>
          <w:lang w:val="es-ES"/>
        </w:rPr>
        <w:t>de contacto para dudas</w:t>
      </w:r>
    </w:p>
    <w:p w14:paraId="7D419E4F" w14:textId="6FABAB12" w:rsidR="00860551" w:rsidRPr="001F0FF9" w:rsidRDefault="00860551" w:rsidP="00101DDF">
      <w:pPr>
        <w:rPr>
          <w:rFonts w:ascii="Calibri" w:hAnsi="Calibri"/>
          <w:b/>
          <w:color w:val="A4295F"/>
          <w:lang w:val="es-ES"/>
        </w:rPr>
      </w:pPr>
      <w:r w:rsidRPr="00860551">
        <w:rPr>
          <w:rFonts w:ascii="Calibri" w:hAnsi="Calibri"/>
          <w:lang w:val="es-ES"/>
        </w:rPr>
        <w:t xml:space="preserve"> Enviar email a:</w:t>
      </w:r>
      <w:r>
        <w:rPr>
          <w:rFonts w:ascii="Calibri" w:hAnsi="Calibri"/>
          <w:b/>
          <w:color w:val="A4295F"/>
          <w:lang w:val="es-ES"/>
        </w:rPr>
        <w:t xml:space="preserve"> </w:t>
      </w:r>
      <w:hyperlink r:id="rId12" w:history="1">
        <w:r w:rsidRPr="00860551">
          <w:rPr>
            <w:rStyle w:val="Hipervnculo"/>
            <w:rFonts w:ascii="Calibri" w:hAnsi="Calibri"/>
            <w:lang w:val="es-ES"/>
          </w:rPr>
          <w:t>sostenibilidad@unirioja.es</w:t>
        </w:r>
      </w:hyperlink>
    </w:p>
    <w:sectPr w:rsidR="00860551" w:rsidRPr="001F0FF9" w:rsidSect="00FA7473">
      <w:headerReference w:type="default" r:id="rId13"/>
      <w:footerReference w:type="even" r:id="rId14"/>
      <w:footerReference w:type="default" r:id="rId15"/>
      <w:pgSz w:w="11906" w:h="16838"/>
      <w:pgMar w:top="1899" w:right="1416" w:bottom="1417" w:left="1276" w:header="487"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F8D74" w14:textId="77777777" w:rsidR="00323BB6" w:rsidRDefault="00323BB6" w:rsidP="00E826C9">
      <w:pPr>
        <w:spacing w:after="0" w:line="240" w:lineRule="auto"/>
      </w:pPr>
      <w:r>
        <w:separator/>
      </w:r>
    </w:p>
  </w:endnote>
  <w:endnote w:type="continuationSeparator" w:id="0">
    <w:p w14:paraId="3FA58158" w14:textId="77777777" w:rsidR="00323BB6" w:rsidRDefault="00323BB6" w:rsidP="00E8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16000" w14:textId="77777777" w:rsidR="00C376DA" w:rsidRDefault="00C376DA" w:rsidP="00EE150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7578D28" w14:textId="77777777" w:rsidR="00101DDF" w:rsidRDefault="00101DDF" w:rsidP="00C376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CAEC0" w14:textId="02D66E6A" w:rsidR="00C376DA" w:rsidRPr="005B1E30" w:rsidRDefault="00C376DA" w:rsidP="00EE150B">
    <w:pPr>
      <w:pStyle w:val="Piedepgina"/>
      <w:framePr w:wrap="none" w:vAnchor="text" w:hAnchor="margin" w:xAlign="right" w:y="1"/>
      <w:rPr>
        <w:rStyle w:val="Nmerodepgina"/>
        <w:sz w:val="20"/>
        <w:szCs w:val="20"/>
      </w:rPr>
    </w:pPr>
    <w:r w:rsidRPr="005B1E30">
      <w:rPr>
        <w:rStyle w:val="Nmerodepgina"/>
        <w:sz w:val="20"/>
        <w:szCs w:val="20"/>
      </w:rPr>
      <w:fldChar w:fldCharType="begin"/>
    </w:r>
    <w:r w:rsidRPr="005B1E30">
      <w:rPr>
        <w:rStyle w:val="Nmerodepgina"/>
        <w:sz w:val="20"/>
        <w:szCs w:val="20"/>
      </w:rPr>
      <w:instrText xml:space="preserve">PAGE  </w:instrText>
    </w:r>
    <w:r w:rsidRPr="005B1E30">
      <w:rPr>
        <w:rStyle w:val="Nmerodepgina"/>
        <w:sz w:val="20"/>
        <w:szCs w:val="20"/>
      </w:rPr>
      <w:fldChar w:fldCharType="separate"/>
    </w:r>
    <w:r w:rsidR="0014373E">
      <w:rPr>
        <w:rStyle w:val="Nmerodepgina"/>
        <w:noProof/>
        <w:sz w:val="20"/>
        <w:szCs w:val="20"/>
      </w:rPr>
      <w:t>6</w:t>
    </w:r>
    <w:r w:rsidRPr="005B1E30">
      <w:rPr>
        <w:rStyle w:val="Nmerodepgina"/>
        <w:sz w:val="20"/>
        <w:szCs w:val="20"/>
      </w:rPr>
      <w:fldChar w:fldCharType="end"/>
    </w:r>
  </w:p>
  <w:p w14:paraId="27F6CE62" w14:textId="6CAA1D4A" w:rsidR="00101DDF" w:rsidRDefault="00896603" w:rsidP="001F0FF9">
    <w:pPr>
      <w:pStyle w:val="Piedepgina"/>
      <w:tabs>
        <w:tab w:val="clear" w:pos="4252"/>
        <w:tab w:val="clear" w:pos="8504"/>
        <w:tab w:val="left" w:pos="5973"/>
      </w:tabs>
      <w:ind w:right="360"/>
    </w:pPr>
    <w:r w:rsidRPr="002A066F">
      <w:rPr>
        <w:rFonts w:ascii="Calibri" w:hAnsi="Calibri"/>
        <w:i/>
        <w:noProof/>
        <w:color w:val="2E74B5" w:themeColor="accent1" w:themeShade="BF"/>
        <w:lang w:val="es-ES" w:eastAsia="es-ES"/>
      </w:rPr>
      <w:drawing>
        <wp:anchor distT="0" distB="0" distL="114300" distR="114300" simplePos="0" relativeHeight="251661312" behindDoc="1" locked="0" layoutInCell="1" allowOverlap="1" wp14:anchorId="418A9EAE" wp14:editId="7F91906C">
          <wp:simplePos x="0" y="0"/>
          <wp:positionH relativeFrom="column">
            <wp:posOffset>-269240</wp:posOffset>
          </wp:positionH>
          <wp:positionV relativeFrom="paragraph">
            <wp:posOffset>-288290</wp:posOffset>
          </wp:positionV>
          <wp:extent cx="5850890" cy="5080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1661"/>
                  <a:stretch/>
                </pic:blipFill>
                <pic:spPr bwMode="auto">
                  <a:xfrm>
                    <a:off x="0" y="0"/>
                    <a:ext cx="5850890"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FF9">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56A96" w14:textId="77777777" w:rsidR="00323BB6" w:rsidRDefault="00323BB6" w:rsidP="00E826C9">
      <w:pPr>
        <w:spacing w:after="0" w:line="240" w:lineRule="auto"/>
      </w:pPr>
      <w:r>
        <w:separator/>
      </w:r>
    </w:p>
  </w:footnote>
  <w:footnote w:type="continuationSeparator" w:id="0">
    <w:p w14:paraId="49B6686E" w14:textId="77777777" w:rsidR="00323BB6" w:rsidRDefault="00323BB6" w:rsidP="00E82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FE308" w14:textId="021BAFF8" w:rsidR="007E0FCF" w:rsidRPr="004076B8" w:rsidRDefault="00860551" w:rsidP="00860551">
    <w:pPr>
      <w:pStyle w:val="Encabezado"/>
      <w:ind w:left="5670"/>
      <w:rPr>
        <w:color w:val="FFFFFF" w:themeColor="background1"/>
        <w14:textFill>
          <w14:noFill/>
        </w14:textFill>
      </w:rPr>
    </w:pPr>
    <w:r w:rsidRPr="00860551">
      <w:rPr>
        <w:rFonts w:ascii="Calibri" w:hAnsi="Calibri"/>
        <w:noProof/>
        <w:lang w:val="es-ES" w:eastAsia="es-ES"/>
      </w:rPr>
      <w:drawing>
        <wp:anchor distT="0" distB="0" distL="114300" distR="114300" simplePos="0" relativeHeight="251664384" behindDoc="0" locked="0" layoutInCell="1" allowOverlap="1" wp14:anchorId="38420873" wp14:editId="4F6F3BEA">
          <wp:simplePos x="0" y="0"/>
          <wp:positionH relativeFrom="column">
            <wp:posOffset>3647440</wp:posOffset>
          </wp:positionH>
          <wp:positionV relativeFrom="page">
            <wp:posOffset>207010</wp:posOffset>
          </wp:positionV>
          <wp:extent cx="590550" cy="615950"/>
          <wp:effectExtent l="0" t="0" r="0" b="0"/>
          <wp:wrapTopAndBottom/>
          <wp:docPr id="2" name="Imagen 2" descr="C:\Users\orgpina\Desktop\U- MOB\logo-universidad-de-la-ri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gpina\Desktop\U- MOB\logo-universidad-de-la-rioj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603" w:rsidRPr="002A066F">
      <w:rPr>
        <w:rFonts w:ascii="Calibri" w:hAnsi="Calibri"/>
        <w:noProof/>
        <w:lang w:val="es-ES" w:eastAsia="es-ES"/>
      </w:rPr>
      <w:drawing>
        <wp:anchor distT="0" distB="0" distL="114300" distR="114300" simplePos="0" relativeHeight="251663360" behindDoc="1" locked="0" layoutInCell="1" allowOverlap="1" wp14:anchorId="755D9EF7" wp14:editId="23A85029">
          <wp:simplePos x="0" y="0"/>
          <wp:positionH relativeFrom="column">
            <wp:posOffset>0</wp:posOffset>
          </wp:positionH>
          <wp:positionV relativeFrom="paragraph">
            <wp:posOffset>0</wp:posOffset>
          </wp:positionV>
          <wp:extent cx="5850890" cy="600710"/>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50890" cy="6007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4ABC"/>
    <w:multiLevelType w:val="hybridMultilevel"/>
    <w:tmpl w:val="BBF65BE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B434B6B"/>
    <w:multiLevelType w:val="hybridMultilevel"/>
    <w:tmpl w:val="03B44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0F17E2"/>
    <w:multiLevelType w:val="hybridMultilevel"/>
    <w:tmpl w:val="00DEA59E"/>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EAE7490"/>
    <w:multiLevelType w:val="hybridMultilevel"/>
    <w:tmpl w:val="CD4C8FFC"/>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 w15:restartNumberingAfterBreak="0">
    <w:nsid w:val="3D4661AE"/>
    <w:multiLevelType w:val="hybridMultilevel"/>
    <w:tmpl w:val="1A4C1BB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 w15:restartNumberingAfterBreak="0">
    <w:nsid w:val="5199108E"/>
    <w:multiLevelType w:val="hybridMultilevel"/>
    <w:tmpl w:val="E8220988"/>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6C165E2D"/>
    <w:multiLevelType w:val="hybridMultilevel"/>
    <w:tmpl w:val="62D4CE5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DC0"/>
    <w:rsid w:val="00003A52"/>
    <w:rsid w:val="00030CD0"/>
    <w:rsid w:val="00054ECA"/>
    <w:rsid w:val="000806DF"/>
    <w:rsid w:val="00086BC8"/>
    <w:rsid w:val="000D42A8"/>
    <w:rsid w:val="000E0001"/>
    <w:rsid w:val="000E6A1F"/>
    <w:rsid w:val="00101DDF"/>
    <w:rsid w:val="0011736A"/>
    <w:rsid w:val="0014373E"/>
    <w:rsid w:val="00143ABB"/>
    <w:rsid w:val="00191462"/>
    <w:rsid w:val="001A1DC0"/>
    <w:rsid w:val="001A43D8"/>
    <w:rsid w:val="001D28F5"/>
    <w:rsid w:val="001F0FF9"/>
    <w:rsid w:val="00204BF5"/>
    <w:rsid w:val="00226007"/>
    <w:rsid w:val="0023004A"/>
    <w:rsid w:val="002303C4"/>
    <w:rsid w:val="002317FA"/>
    <w:rsid w:val="002546A0"/>
    <w:rsid w:val="002648C4"/>
    <w:rsid w:val="002666E3"/>
    <w:rsid w:val="00292571"/>
    <w:rsid w:val="002A066F"/>
    <w:rsid w:val="002A0BF9"/>
    <w:rsid w:val="002B0ABD"/>
    <w:rsid w:val="002B375D"/>
    <w:rsid w:val="002F38DD"/>
    <w:rsid w:val="00311810"/>
    <w:rsid w:val="00317375"/>
    <w:rsid w:val="00323BB6"/>
    <w:rsid w:val="00387AB4"/>
    <w:rsid w:val="003B5106"/>
    <w:rsid w:val="003D1CBD"/>
    <w:rsid w:val="003E3682"/>
    <w:rsid w:val="003E4AEE"/>
    <w:rsid w:val="0040379F"/>
    <w:rsid w:val="004076B8"/>
    <w:rsid w:val="0041759B"/>
    <w:rsid w:val="00424809"/>
    <w:rsid w:val="00433D65"/>
    <w:rsid w:val="00461A34"/>
    <w:rsid w:val="004B231D"/>
    <w:rsid w:val="004C2963"/>
    <w:rsid w:val="004C7999"/>
    <w:rsid w:val="004D730F"/>
    <w:rsid w:val="004F2908"/>
    <w:rsid w:val="004F52E8"/>
    <w:rsid w:val="00501F40"/>
    <w:rsid w:val="0050233F"/>
    <w:rsid w:val="005213D3"/>
    <w:rsid w:val="00522A09"/>
    <w:rsid w:val="0055053F"/>
    <w:rsid w:val="00551639"/>
    <w:rsid w:val="005866A7"/>
    <w:rsid w:val="005B125E"/>
    <w:rsid w:val="005B1E30"/>
    <w:rsid w:val="005B21BB"/>
    <w:rsid w:val="005B7C5A"/>
    <w:rsid w:val="005D2775"/>
    <w:rsid w:val="005E76A0"/>
    <w:rsid w:val="006152F4"/>
    <w:rsid w:val="0064686C"/>
    <w:rsid w:val="006566F5"/>
    <w:rsid w:val="00656ACE"/>
    <w:rsid w:val="00670F2F"/>
    <w:rsid w:val="006B3740"/>
    <w:rsid w:val="007039AD"/>
    <w:rsid w:val="007572C2"/>
    <w:rsid w:val="00771563"/>
    <w:rsid w:val="007804EC"/>
    <w:rsid w:val="007E0FCF"/>
    <w:rsid w:val="007E2B69"/>
    <w:rsid w:val="00802E7B"/>
    <w:rsid w:val="00810CD8"/>
    <w:rsid w:val="0081294F"/>
    <w:rsid w:val="00814825"/>
    <w:rsid w:val="00837190"/>
    <w:rsid w:val="00846754"/>
    <w:rsid w:val="00860551"/>
    <w:rsid w:val="0086435C"/>
    <w:rsid w:val="00895697"/>
    <w:rsid w:val="00896603"/>
    <w:rsid w:val="008B43A5"/>
    <w:rsid w:val="008B5330"/>
    <w:rsid w:val="008C241B"/>
    <w:rsid w:val="008C321C"/>
    <w:rsid w:val="008E0EF7"/>
    <w:rsid w:val="008F14CB"/>
    <w:rsid w:val="00933403"/>
    <w:rsid w:val="00962D5B"/>
    <w:rsid w:val="00975B66"/>
    <w:rsid w:val="0097710F"/>
    <w:rsid w:val="00986311"/>
    <w:rsid w:val="009A099B"/>
    <w:rsid w:val="009A66C5"/>
    <w:rsid w:val="009B2E87"/>
    <w:rsid w:val="009C6AEF"/>
    <w:rsid w:val="009C7171"/>
    <w:rsid w:val="009E33A8"/>
    <w:rsid w:val="00A64D6E"/>
    <w:rsid w:val="00AB0EC2"/>
    <w:rsid w:val="00B379E0"/>
    <w:rsid w:val="00B8640B"/>
    <w:rsid w:val="00BB3385"/>
    <w:rsid w:val="00C376DA"/>
    <w:rsid w:val="00C4651F"/>
    <w:rsid w:val="00C517AF"/>
    <w:rsid w:val="00C82ED7"/>
    <w:rsid w:val="00CD41D1"/>
    <w:rsid w:val="00CE2DEF"/>
    <w:rsid w:val="00CF6977"/>
    <w:rsid w:val="00D03B30"/>
    <w:rsid w:val="00D045F9"/>
    <w:rsid w:val="00D0642C"/>
    <w:rsid w:val="00D27416"/>
    <w:rsid w:val="00D74AC5"/>
    <w:rsid w:val="00DB4839"/>
    <w:rsid w:val="00DC597C"/>
    <w:rsid w:val="00DF2E4D"/>
    <w:rsid w:val="00E10ADB"/>
    <w:rsid w:val="00E217F2"/>
    <w:rsid w:val="00E26E9F"/>
    <w:rsid w:val="00E31464"/>
    <w:rsid w:val="00E826C9"/>
    <w:rsid w:val="00E917E0"/>
    <w:rsid w:val="00E92858"/>
    <w:rsid w:val="00EB3176"/>
    <w:rsid w:val="00EB5310"/>
    <w:rsid w:val="00EB6B3F"/>
    <w:rsid w:val="00EB7E19"/>
    <w:rsid w:val="00EE5762"/>
    <w:rsid w:val="00F1562B"/>
    <w:rsid w:val="00F15EE0"/>
    <w:rsid w:val="00F21018"/>
    <w:rsid w:val="00F4098A"/>
    <w:rsid w:val="00F851BF"/>
    <w:rsid w:val="00FA6DF4"/>
    <w:rsid w:val="00FA7473"/>
    <w:rsid w:val="00FF563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9E779"/>
  <w15:docId w15:val="{982B6D80-E369-4A76-90F6-A77CAFE7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6C9"/>
  </w:style>
  <w:style w:type="paragraph" w:styleId="Piedepgina">
    <w:name w:val="footer"/>
    <w:basedOn w:val="Normal"/>
    <w:link w:val="PiedepginaCar"/>
    <w:uiPriority w:val="99"/>
    <w:unhideWhenUsed/>
    <w:rsid w:val="00E82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6C9"/>
  </w:style>
  <w:style w:type="character" w:styleId="Hipervnculo">
    <w:name w:val="Hyperlink"/>
    <w:basedOn w:val="Fuentedeprrafopredeter"/>
    <w:uiPriority w:val="99"/>
    <w:unhideWhenUsed/>
    <w:rsid w:val="00054ECA"/>
    <w:rPr>
      <w:color w:val="0563C1" w:themeColor="hyperlink"/>
      <w:u w:val="single"/>
    </w:rPr>
  </w:style>
  <w:style w:type="character" w:styleId="Hipervnculovisitado">
    <w:name w:val="FollowedHyperlink"/>
    <w:basedOn w:val="Fuentedeprrafopredeter"/>
    <w:uiPriority w:val="99"/>
    <w:semiHidden/>
    <w:unhideWhenUsed/>
    <w:rsid w:val="00054ECA"/>
    <w:rPr>
      <w:color w:val="954F72" w:themeColor="followedHyperlink"/>
      <w:u w:val="single"/>
    </w:rPr>
  </w:style>
  <w:style w:type="paragraph" w:styleId="Prrafodelista">
    <w:name w:val="List Paragraph"/>
    <w:basedOn w:val="Normal"/>
    <w:uiPriority w:val="34"/>
    <w:qFormat/>
    <w:rsid w:val="008E0EF7"/>
    <w:pPr>
      <w:ind w:left="720"/>
      <w:contextualSpacing/>
    </w:pPr>
  </w:style>
  <w:style w:type="character" w:styleId="Nmerodepgina">
    <w:name w:val="page number"/>
    <w:basedOn w:val="Fuentedeprrafopredeter"/>
    <w:uiPriority w:val="99"/>
    <w:semiHidden/>
    <w:unhideWhenUsed/>
    <w:rsid w:val="00C376DA"/>
  </w:style>
  <w:style w:type="paragraph" w:styleId="Textodeglobo">
    <w:name w:val="Balloon Text"/>
    <w:basedOn w:val="Normal"/>
    <w:link w:val="TextodegloboCar"/>
    <w:uiPriority w:val="99"/>
    <w:semiHidden/>
    <w:unhideWhenUsed/>
    <w:rsid w:val="00670F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F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391143">
      <w:bodyDiv w:val="1"/>
      <w:marLeft w:val="0"/>
      <w:marRight w:val="0"/>
      <w:marTop w:val="0"/>
      <w:marBottom w:val="0"/>
      <w:divBdr>
        <w:top w:val="none" w:sz="0" w:space="0" w:color="auto"/>
        <w:left w:val="none" w:sz="0" w:space="0" w:color="auto"/>
        <w:bottom w:val="none" w:sz="0" w:space="0" w:color="auto"/>
        <w:right w:val="none" w:sz="0" w:space="0" w:color="auto"/>
      </w:divBdr>
    </w:div>
    <w:div w:id="128785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citi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ostenibilidad@unirioj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mob.eu/es/concurso-de-videos-de-u-mo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stenibilidad@unirioja.es" TargetMode="External"/><Relationship Id="rId4" Type="http://schemas.openxmlformats.org/officeDocument/2006/relationships/webSettings" Target="webSettings.xml"/><Relationship Id="rId9" Type="http://schemas.openxmlformats.org/officeDocument/2006/relationships/hyperlink" Target="http://u-mob.e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1478</Words>
  <Characters>8130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Requena Valiente</dc:creator>
  <cp:lastModifiedBy>María Pilar Nájera Hernáez</cp:lastModifiedBy>
  <cp:revision>13</cp:revision>
  <cp:lastPrinted>2018-06-19T10:39:00Z</cp:lastPrinted>
  <dcterms:created xsi:type="dcterms:W3CDTF">2018-09-03T13:06:00Z</dcterms:created>
  <dcterms:modified xsi:type="dcterms:W3CDTF">2018-09-17T08:49:00Z</dcterms:modified>
</cp:coreProperties>
</file>