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0D" w:rsidRPr="00FE4587" w:rsidRDefault="00D60D0D" w:rsidP="00E84A56">
      <w:pPr>
        <w:ind w:left="-180"/>
        <w:jc w:val="both"/>
        <w:rPr>
          <w:rFonts w:ascii="Arial" w:hAnsi="Arial" w:cs="Arial"/>
          <w:b/>
          <w:bCs/>
          <w:sz w:val="20"/>
          <w:szCs w:val="20"/>
        </w:rPr>
      </w:pPr>
      <w:r w:rsidRPr="00FE4587">
        <w:rPr>
          <w:rFonts w:ascii="Arial" w:hAnsi="Arial" w:cs="Arial"/>
          <w:b/>
          <w:bCs/>
          <w:sz w:val="20"/>
          <w:szCs w:val="20"/>
        </w:rPr>
        <w:t xml:space="preserve">SOLICITUD DE </w:t>
      </w:r>
      <w:r w:rsidR="00686A8A">
        <w:rPr>
          <w:rFonts w:ascii="Arial" w:hAnsi="Arial" w:cs="Arial"/>
          <w:b/>
          <w:bCs/>
          <w:sz w:val="20"/>
          <w:szCs w:val="20"/>
        </w:rPr>
        <w:t>“BECAS CONTOUR</w:t>
      </w:r>
      <w:r w:rsidR="004D42AB">
        <w:rPr>
          <w:rFonts w:ascii="Arial" w:hAnsi="Arial" w:cs="Arial"/>
          <w:b/>
          <w:bCs/>
          <w:sz w:val="20"/>
          <w:szCs w:val="20"/>
        </w:rPr>
        <w:t>GLOBAL” PARA ESTUDIANTES DEL MÁSTER UNIVERSITARIO EN INGENIERÍA INDUSTRIAL (Cursos 2019-2020, 2020-2021)</w:t>
      </w:r>
    </w:p>
    <w:p w:rsidR="00FE4587" w:rsidRDefault="004D42AB" w:rsidP="00E84A56">
      <w:pPr>
        <w:ind w:left="-18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Resolución del </w:t>
      </w:r>
      <w:r w:rsidR="00AB4EBF">
        <w:rPr>
          <w:rFonts w:ascii="Arial" w:hAnsi="Arial" w:cs="Arial"/>
          <w:bCs/>
          <w:sz w:val="18"/>
          <w:szCs w:val="18"/>
        </w:rPr>
        <w:t>402/2019, del 14 de junio,</w:t>
      </w:r>
      <w:r>
        <w:rPr>
          <w:rFonts w:ascii="Arial" w:hAnsi="Arial" w:cs="Arial"/>
          <w:bCs/>
          <w:sz w:val="18"/>
          <w:szCs w:val="18"/>
        </w:rPr>
        <w:t xml:space="preserve"> del Rector de la Universidad de La Rioja</w:t>
      </w:r>
      <w:r w:rsidR="00AB4EBF">
        <w:rPr>
          <w:rFonts w:ascii="Arial" w:hAnsi="Arial" w:cs="Arial"/>
          <w:bCs/>
          <w:sz w:val="18"/>
          <w:szCs w:val="18"/>
        </w:rPr>
        <w:t>.</w:t>
      </w:r>
    </w:p>
    <w:p w:rsidR="004D42AB" w:rsidRPr="009E2545" w:rsidRDefault="004D42AB" w:rsidP="00E84A56">
      <w:pPr>
        <w:ind w:left="-18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495"/>
        <w:gridCol w:w="2512"/>
        <w:gridCol w:w="2971"/>
      </w:tblGrid>
      <w:tr w:rsidR="00380D7D" w:rsidRPr="00FE4587" w:rsidTr="00546C78">
        <w:trPr>
          <w:trHeight w:val="20"/>
        </w:trPr>
        <w:tc>
          <w:tcPr>
            <w:tcW w:w="9684" w:type="dxa"/>
            <w:gridSpan w:val="4"/>
            <w:shd w:val="clear" w:color="auto" w:fill="D9D9D9"/>
            <w:vAlign w:val="center"/>
          </w:tcPr>
          <w:p w:rsidR="00380D7D" w:rsidRPr="00FE4587" w:rsidRDefault="00380D7D" w:rsidP="00546C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4587">
              <w:rPr>
                <w:rFonts w:ascii="Arial Narrow" w:hAnsi="Arial Narrow"/>
                <w:b/>
                <w:sz w:val="20"/>
                <w:szCs w:val="20"/>
              </w:rPr>
              <w:t xml:space="preserve">Datos personales </w:t>
            </w:r>
          </w:p>
        </w:tc>
      </w:tr>
      <w:tr w:rsidR="00380D7D" w:rsidRPr="00FE4587" w:rsidTr="00546C78">
        <w:tc>
          <w:tcPr>
            <w:tcW w:w="1706" w:type="dxa"/>
            <w:shd w:val="clear" w:color="auto" w:fill="F2F2F2"/>
            <w:vAlign w:val="center"/>
          </w:tcPr>
          <w:p w:rsidR="00380D7D" w:rsidRPr="00FE4587" w:rsidRDefault="00380D7D" w:rsidP="00546C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 xml:space="preserve">DNI o NIE </w:t>
            </w:r>
          </w:p>
        </w:tc>
        <w:tc>
          <w:tcPr>
            <w:tcW w:w="2495" w:type="dxa"/>
            <w:shd w:val="clear" w:color="auto" w:fill="F2F2F2"/>
            <w:vAlign w:val="center"/>
          </w:tcPr>
          <w:p w:rsidR="00380D7D" w:rsidRPr="00FE4587" w:rsidRDefault="00380D7D" w:rsidP="00546C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>Primer apellido</w:t>
            </w:r>
          </w:p>
        </w:tc>
        <w:tc>
          <w:tcPr>
            <w:tcW w:w="2512" w:type="dxa"/>
            <w:shd w:val="clear" w:color="auto" w:fill="F2F2F2"/>
            <w:vAlign w:val="center"/>
          </w:tcPr>
          <w:p w:rsidR="00380D7D" w:rsidRPr="00FE4587" w:rsidRDefault="00380D7D" w:rsidP="00546C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>Segundo apellido</w:t>
            </w:r>
          </w:p>
        </w:tc>
        <w:tc>
          <w:tcPr>
            <w:tcW w:w="2971" w:type="dxa"/>
            <w:shd w:val="clear" w:color="auto" w:fill="F2F2F2"/>
            <w:vAlign w:val="center"/>
          </w:tcPr>
          <w:p w:rsidR="00380D7D" w:rsidRPr="00FE4587" w:rsidRDefault="00380D7D" w:rsidP="00546C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>Nombre</w:t>
            </w:r>
          </w:p>
        </w:tc>
      </w:tr>
      <w:tr w:rsidR="00930279" w:rsidRPr="00FE4587" w:rsidTr="00546C78">
        <w:trPr>
          <w:trHeight w:val="340"/>
        </w:trPr>
        <w:tc>
          <w:tcPr>
            <w:tcW w:w="1706" w:type="dxa"/>
            <w:shd w:val="clear" w:color="auto" w:fill="FFFFFF"/>
            <w:vAlign w:val="center"/>
          </w:tcPr>
          <w:p w:rsidR="00930279" w:rsidRPr="00FE4587" w:rsidRDefault="00930279" w:rsidP="00A94318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0" w:name="DNI"/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" w:name="_GoBack"/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bookmarkEnd w:id="1"/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Pr="00FE4587">
              <w:rPr>
                <w:rFonts w:ascii="Arial Narrow" w:hAnsi="Arial Narrow"/>
                <w:sz w:val="20"/>
                <w:szCs w:val="20"/>
              </w:rPr>
              <w:t>-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ETRA_DNI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bookmarkStart w:id="2" w:name="LETRA_DNI"/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bookmarkStart w:id="3" w:name="APELLIDO_1"/>
        <w:tc>
          <w:tcPr>
            <w:tcW w:w="2495" w:type="dxa"/>
            <w:shd w:val="clear" w:color="auto" w:fill="FFFFFF"/>
            <w:vAlign w:val="center"/>
          </w:tcPr>
          <w:p w:rsidR="00930279" w:rsidRPr="00FE4587" w:rsidRDefault="00930279" w:rsidP="00A9431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PELLIDO_1"/>
                  <w:enabled/>
                  <w:calcOnExit/>
                  <w:textInput/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bookmarkStart w:id="4" w:name="APELLIDO_2"/>
        <w:tc>
          <w:tcPr>
            <w:tcW w:w="2512" w:type="dxa"/>
            <w:shd w:val="clear" w:color="auto" w:fill="FFFFFF"/>
            <w:vAlign w:val="center"/>
          </w:tcPr>
          <w:p w:rsidR="00930279" w:rsidRPr="00FE4587" w:rsidRDefault="00930279" w:rsidP="00A9431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PELLIDO_2"/>
                  <w:enabled/>
                  <w:calcOnExit/>
                  <w:textInput/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bookmarkStart w:id="5" w:name="NOMBRE"/>
        <w:tc>
          <w:tcPr>
            <w:tcW w:w="2971" w:type="dxa"/>
            <w:shd w:val="clear" w:color="auto" w:fill="FFFFFF"/>
            <w:vAlign w:val="center"/>
          </w:tcPr>
          <w:p w:rsidR="00930279" w:rsidRPr="00FE4587" w:rsidRDefault="00930279" w:rsidP="00A9431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A9431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114AA6" w:rsidRPr="009E2545" w:rsidRDefault="00114AA6" w:rsidP="00380D7D">
      <w:pPr>
        <w:spacing w:line="120" w:lineRule="auto"/>
        <w:jc w:val="both"/>
        <w:rPr>
          <w:rFonts w:ascii="Arial Narrow" w:hAnsi="Arial Narrow"/>
        </w:rPr>
      </w:pPr>
    </w:p>
    <w:tbl>
      <w:tblPr>
        <w:tblW w:w="9698" w:type="dxa"/>
        <w:tblBorders>
          <w:top w:val="single" w:sz="2" w:space="0" w:color="auto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4314"/>
      </w:tblGrid>
      <w:tr w:rsidR="00AA2A08" w:rsidRPr="00FE4587" w:rsidTr="00AD4DA0">
        <w:trPr>
          <w:trHeight w:val="284"/>
        </w:trPr>
        <w:tc>
          <w:tcPr>
            <w:tcW w:w="5384" w:type="dxa"/>
            <w:tcBorders>
              <w:top w:val="single" w:sz="2" w:space="0" w:color="808080"/>
            </w:tcBorders>
            <w:shd w:val="clear" w:color="auto" w:fill="D9D9D9"/>
            <w:vAlign w:val="center"/>
          </w:tcPr>
          <w:p w:rsidR="00AA2A08" w:rsidRPr="00FE4587" w:rsidRDefault="00AA2A08" w:rsidP="00546C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>Dirección de correo electrónico a efecto de los avisos de notificaciones</w:t>
            </w:r>
          </w:p>
        </w:tc>
        <w:bookmarkStart w:id="6" w:name="Texto7"/>
        <w:tc>
          <w:tcPr>
            <w:tcW w:w="4314" w:type="dxa"/>
            <w:tcBorders>
              <w:top w:val="single" w:sz="2" w:space="0" w:color="808080"/>
            </w:tcBorders>
            <w:shd w:val="clear" w:color="auto" w:fill="FFFFFF"/>
            <w:vAlign w:val="center"/>
          </w:tcPr>
          <w:p w:rsidR="00AA2A08" w:rsidRPr="00FE4587" w:rsidRDefault="00AA2A08" w:rsidP="00546C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AA2A08" w:rsidRPr="00FE4587" w:rsidTr="00546C78">
        <w:trPr>
          <w:trHeight w:val="340"/>
        </w:trPr>
        <w:tc>
          <w:tcPr>
            <w:tcW w:w="9698" w:type="dxa"/>
            <w:gridSpan w:val="2"/>
            <w:vAlign w:val="center"/>
          </w:tcPr>
          <w:p w:rsidR="00BE66BC" w:rsidRPr="00BE66BC" w:rsidRDefault="00BE66BC" w:rsidP="00DA18D6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66BC">
              <w:rPr>
                <w:rFonts w:ascii="Arial Narrow" w:hAnsi="Arial Narrow"/>
                <w:sz w:val="20"/>
                <w:szCs w:val="20"/>
              </w:rPr>
              <w:t>De acuerdo con lo establecido en la Ley 39/2015, del Procedimiento Administrativo común de las Administraciones Públicas, las notificaciones del presente procedimiento se realizarán obligatoriamente por medios electrónicos, entendiéndose rechazadas cuando hayan transcurrido diez días naturales desde la puesta a disposición en la sede de las mismas sin que se acceda a su contenido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A2A08" w:rsidRPr="00FE4587" w:rsidRDefault="00AA2A08" w:rsidP="00DA18D6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>Los avisos de notificaciones se realizarán en la dirección de correo electrónico indicada en este impreso</w:t>
            </w:r>
            <w:r w:rsidR="00BE66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380D7D" w:rsidRDefault="00380D7D" w:rsidP="00380D7D">
      <w:pPr>
        <w:rPr>
          <w:rFonts w:ascii="Arial Narrow" w:hAnsi="Arial Narrow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380D7D" w:rsidRPr="00FE4587" w:rsidTr="00114AA6">
        <w:trPr>
          <w:trHeight w:val="2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</w:tcPr>
          <w:p w:rsidR="00380D7D" w:rsidRPr="00FE4587" w:rsidRDefault="00380D7D" w:rsidP="00546C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4587">
              <w:rPr>
                <w:rFonts w:ascii="Arial Narrow" w:hAnsi="Arial Narrow"/>
                <w:b/>
                <w:sz w:val="20"/>
                <w:szCs w:val="20"/>
              </w:rPr>
              <w:t>Datos académicos</w:t>
            </w:r>
          </w:p>
        </w:tc>
      </w:tr>
      <w:tr w:rsidR="00380D7D" w:rsidRPr="00FE4587" w:rsidTr="00114AA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4"/>
        </w:trPr>
        <w:tc>
          <w:tcPr>
            <w:tcW w:w="5000" w:type="pct"/>
            <w:tcBorders>
              <w:bottom w:val="single" w:sz="2" w:space="0" w:color="808080"/>
            </w:tcBorders>
            <w:vAlign w:val="bottom"/>
          </w:tcPr>
          <w:p w:rsidR="00380D7D" w:rsidRDefault="00546C78" w:rsidP="00AD4DA0">
            <w:pPr>
              <w:spacing w:before="40" w:after="4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Titulación </w:t>
            </w:r>
            <w:r w:rsidR="00AD4DA0">
              <w:rPr>
                <w:rFonts w:ascii="Arial Narrow" w:hAnsi="Arial Narrow"/>
                <w:sz w:val="20"/>
                <w:szCs w:val="20"/>
              </w:rPr>
              <w:t>de Graduado</w:t>
            </w:r>
            <w:r w:rsidR="00DA18D6">
              <w:rPr>
                <w:rFonts w:ascii="Arial Narrow" w:hAnsi="Arial Narrow"/>
                <w:sz w:val="20"/>
                <w:szCs w:val="20"/>
              </w:rPr>
              <w:t>/a</w:t>
            </w:r>
            <w:r w:rsidR="00AD4DA0">
              <w:rPr>
                <w:rFonts w:ascii="Arial Narrow" w:hAnsi="Arial Narrow"/>
                <w:sz w:val="20"/>
                <w:szCs w:val="20"/>
              </w:rPr>
              <w:t xml:space="preserve"> Universitario</w:t>
            </w:r>
            <w:r w:rsidR="00DA18D6">
              <w:rPr>
                <w:rFonts w:ascii="Arial Narrow" w:hAnsi="Arial Narrow"/>
                <w:sz w:val="20"/>
                <w:szCs w:val="20"/>
              </w:rPr>
              <w:t>/a</w:t>
            </w:r>
            <w:r w:rsidR="00AD4DA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cursada</w:t>
            </w:r>
            <w:r w:rsidR="00AD4DA0">
              <w:rPr>
                <w:rFonts w:ascii="Arial Narrow" w:hAnsi="Arial Narrow"/>
                <w:sz w:val="20"/>
                <w:szCs w:val="20"/>
              </w:rPr>
              <w:t xml:space="preserve"> en la UR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FE45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12C1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(Eliga una denominación de la lista desplegable)"/>
                    <w:listEntry w:val="Ingeniería Eléctrica"/>
                    <w:listEntry w:val="Mecánica"/>
                    <w:listEntry w:val="Ingeniería Electrónica Industrial y Automática"/>
                  </w:ddList>
                </w:ffData>
              </w:fldChar>
            </w:r>
            <w:bookmarkStart w:id="7" w:name="Listadesplegable3"/>
            <w:r w:rsidR="00E12C10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12C1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  <w:p w:rsidR="00AD4DA0" w:rsidRDefault="00AD4DA0" w:rsidP="00AD4DA0">
            <w:pPr>
              <w:spacing w:before="40" w:after="4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Posee título de nivel igual o superior al de Máster: </w:t>
            </w:r>
          </w:p>
          <w:p w:rsidR="00E12C10" w:rsidRPr="00FE4587" w:rsidRDefault="00E12C10" w:rsidP="00E12C10">
            <w:pPr>
              <w:spacing w:before="40" w:after="40"/>
              <w:ind w:left="494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2"/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  <w:r w:rsidRPr="00FE4587">
              <w:rPr>
                <w:rFonts w:ascii="Arial Narrow" w:hAnsi="Arial Narrow"/>
                <w:sz w:val="20"/>
                <w:szCs w:val="20"/>
              </w:rPr>
              <w:t xml:space="preserve"> NO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E458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E4587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r w:rsidRPr="00FE4587">
              <w:rPr>
                <w:rFonts w:ascii="Arial Narrow" w:hAnsi="Arial Narrow"/>
                <w:sz w:val="20"/>
                <w:szCs w:val="20"/>
              </w:rPr>
              <w:t xml:space="preserve"> SI (deberá </w:t>
            </w:r>
            <w:r>
              <w:rPr>
                <w:rFonts w:ascii="Arial Narrow" w:hAnsi="Arial Narrow"/>
                <w:sz w:val="20"/>
                <w:szCs w:val="20"/>
              </w:rPr>
              <w:t>detallar la denominación y la universidad que expidió dicho título)</w:t>
            </w:r>
          </w:p>
          <w:p w:rsidR="00E12C10" w:rsidRDefault="00E12C10" w:rsidP="00E12C10">
            <w:pPr>
              <w:spacing w:before="40" w:after="40"/>
              <w:ind w:left="2335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 xml:space="preserve">Titulación: 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E12C10" w:rsidRPr="00FE4587" w:rsidRDefault="00E12C10" w:rsidP="00E12C10">
            <w:pPr>
              <w:spacing w:before="40" w:after="40"/>
              <w:ind w:left="2335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 xml:space="preserve">Universidad: 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" w:name="Texto40"/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E4587">
              <w:rPr>
                <w:rFonts w:ascii="Arial Narrow" w:hAnsi="Arial Narrow"/>
                <w:sz w:val="20"/>
                <w:szCs w:val="20"/>
              </w:rPr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92310E" w:rsidRDefault="0092310E" w:rsidP="0092310E">
      <w:pPr>
        <w:rPr>
          <w:rFonts w:ascii="Arial Narrow" w:hAnsi="Arial Narrow"/>
        </w:rPr>
      </w:pPr>
    </w:p>
    <w:tbl>
      <w:tblPr>
        <w:tblW w:w="968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9261"/>
      </w:tblGrid>
      <w:tr w:rsidR="00380D7D" w:rsidRPr="00FE4587" w:rsidTr="00546C78">
        <w:trPr>
          <w:trHeight w:val="20"/>
        </w:trPr>
        <w:tc>
          <w:tcPr>
            <w:tcW w:w="9684" w:type="dxa"/>
            <w:gridSpan w:val="2"/>
            <w:shd w:val="clear" w:color="auto" w:fill="D9D9D9"/>
            <w:vAlign w:val="center"/>
          </w:tcPr>
          <w:p w:rsidR="00380D7D" w:rsidRPr="00FE4587" w:rsidRDefault="00380D7D" w:rsidP="00546C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4587">
              <w:rPr>
                <w:rFonts w:ascii="Arial Narrow" w:hAnsi="Arial Narrow"/>
                <w:b/>
                <w:sz w:val="20"/>
                <w:szCs w:val="20"/>
              </w:rPr>
              <w:t>Documentación que aporta</w:t>
            </w:r>
          </w:p>
        </w:tc>
      </w:tr>
      <w:tr w:rsidR="00380D7D" w:rsidRPr="00FE4587" w:rsidTr="00546C7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86"/>
          <w:jc w:val="center"/>
        </w:trPr>
        <w:tc>
          <w:tcPr>
            <w:tcW w:w="4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546C7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Default="00BE66BC" w:rsidP="00363184">
            <w:pPr>
              <w:spacing w:before="20" w:after="20"/>
              <w:ind w:right="1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332E">
              <w:rPr>
                <w:rFonts w:ascii="Arial Narrow" w:hAnsi="Arial Narrow"/>
                <w:sz w:val="20"/>
                <w:szCs w:val="20"/>
              </w:rPr>
              <w:t>Quienes no hayan solicitado Beca de Régimen General del Ministerio de Educación o del Gobierno Vasco</w:t>
            </w:r>
            <w:r w:rsidR="00B43007">
              <w:rPr>
                <w:rFonts w:ascii="Arial Narrow" w:hAnsi="Arial Narrow"/>
                <w:sz w:val="20"/>
                <w:szCs w:val="20"/>
              </w:rPr>
              <w:t xml:space="preserve"> para el curso 2018-2019</w:t>
            </w:r>
            <w:r w:rsidRPr="007B332E">
              <w:rPr>
                <w:rFonts w:ascii="Arial Narrow" w:hAnsi="Arial Narrow"/>
                <w:sz w:val="20"/>
                <w:szCs w:val="20"/>
              </w:rPr>
              <w:t>, deberán aportar la</w:t>
            </w:r>
            <w:r w:rsidR="00363184">
              <w:rPr>
                <w:rFonts w:ascii="Arial Narrow" w:hAnsi="Arial Narrow"/>
                <w:sz w:val="20"/>
                <w:szCs w:val="20"/>
              </w:rPr>
              <w:t xml:space="preserve"> siguiente</w:t>
            </w:r>
            <w:r w:rsidRPr="007B332E">
              <w:rPr>
                <w:rFonts w:ascii="Arial Narrow" w:hAnsi="Arial Narrow"/>
                <w:sz w:val="20"/>
                <w:szCs w:val="20"/>
              </w:rPr>
              <w:t xml:space="preserve"> documentación</w:t>
            </w:r>
            <w:r w:rsidR="00363184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363184" w:rsidRDefault="00DA18D6" w:rsidP="00363184">
            <w:pPr>
              <w:pStyle w:val="Prrafodelista"/>
              <w:numPr>
                <w:ilvl w:val="0"/>
                <w:numId w:val="37"/>
              </w:numPr>
              <w:spacing w:before="20" w:after="20"/>
              <w:ind w:right="14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Declaración de la Renta</w:t>
            </w:r>
            <w:r w:rsidR="00B32B02">
              <w:rPr>
                <w:rFonts w:ascii="Arial Narrow" w:hAnsi="Arial Narrow"/>
                <w:sz w:val="20"/>
                <w:szCs w:val="20"/>
              </w:rPr>
              <w:t xml:space="preserve"> del año 2017,</w:t>
            </w:r>
            <w:r>
              <w:rPr>
                <w:rFonts w:ascii="Arial Narrow" w:hAnsi="Arial Narrow"/>
                <w:sz w:val="20"/>
                <w:szCs w:val="20"/>
              </w:rPr>
              <w:t xml:space="preserve"> de todos </w:t>
            </w:r>
            <w:r w:rsidR="00363184">
              <w:rPr>
                <w:rFonts w:ascii="Arial Narrow" w:hAnsi="Arial Narrow"/>
                <w:sz w:val="20"/>
                <w:szCs w:val="20"/>
              </w:rPr>
              <w:t>los miembros que componen la unidad familiar.</w:t>
            </w:r>
          </w:p>
          <w:p w:rsidR="00363184" w:rsidRDefault="00363184" w:rsidP="00363184">
            <w:pPr>
              <w:pStyle w:val="Prrafodelista"/>
              <w:numPr>
                <w:ilvl w:val="0"/>
                <w:numId w:val="37"/>
              </w:numPr>
              <w:spacing w:before="20" w:after="20"/>
              <w:ind w:right="14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Impuesto de Bienes Inmuebles de todas las propiedades urbanas y rústicas que posea</w:t>
            </w:r>
            <w:r w:rsidR="00DA18D6">
              <w:rPr>
                <w:rFonts w:ascii="Arial Narrow" w:hAnsi="Arial Narrow"/>
                <w:sz w:val="20"/>
                <w:szCs w:val="20"/>
              </w:rPr>
              <w:t xml:space="preserve">n todos los miembros de la </w:t>
            </w:r>
            <w:r>
              <w:rPr>
                <w:rFonts w:ascii="Arial Narrow" w:hAnsi="Arial Narrow"/>
                <w:sz w:val="20"/>
                <w:szCs w:val="20"/>
              </w:rPr>
              <w:t>unidad familiar</w:t>
            </w:r>
            <w:r w:rsidR="00B32B02">
              <w:rPr>
                <w:rFonts w:ascii="Arial Narrow" w:hAnsi="Arial Narrow"/>
                <w:sz w:val="20"/>
                <w:szCs w:val="20"/>
              </w:rPr>
              <w:t xml:space="preserve"> durante el año 2017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63184" w:rsidRPr="00DA21E1" w:rsidRDefault="00363184" w:rsidP="00DA21E1">
            <w:pPr>
              <w:pStyle w:val="Prrafodelista"/>
              <w:numPr>
                <w:ilvl w:val="0"/>
                <w:numId w:val="37"/>
              </w:numPr>
              <w:spacing w:before="20" w:after="120"/>
              <w:ind w:left="714" w:right="147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el caso de separación o divorcio,</w:t>
            </w:r>
            <w:r w:rsidR="00E12C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18D6">
              <w:rPr>
                <w:rFonts w:ascii="Arial Narrow" w:hAnsi="Arial Narrow"/>
                <w:sz w:val="20"/>
                <w:szCs w:val="20"/>
              </w:rPr>
              <w:t>se</w:t>
            </w:r>
            <w:r w:rsidR="00E12C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18D6">
              <w:rPr>
                <w:rFonts w:ascii="Arial Narrow" w:hAnsi="Arial Narrow"/>
                <w:sz w:val="20"/>
                <w:szCs w:val="20"/>
              </w:rPr>
              <w:t>aportará</w:t>
            </w:r>
            <w:r w:rsidR="00E12C10">
              <w:rPr>
                <w:rFonts w:ascii="Arial Narrow" w:hAnsi="Arial Narrow"/>
                <w:sz w:val="20"/>
                <w:szCs w:val="20"/>
              </w:rPr>
              <w:t xml:space="preserve"> la</w:t>
            </w:r>
            <w:r>
              <w:rPr>
                <w:rFonts w:ascii="Arial Narrow" w:hAnsi="Arial Narrow"/>
                <w:sz w:val="20"/>
                <w:szCs w:val="20"/>
              </w:rPr>
              <w:t xml:space="preserve"> sentencia y convenio regulador.</w:t>
            </w:r>
          </w:p>
        </w:tc>
      </w:tr>
      <w:tr w:rsidR="00380D7D" w:rsidRPr="00FE4587" w:rsidTr="00546C7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86"/>
          <w:jc w:val="center"/>
        </w:trPr>
        <w:tc>
          <w:tcPr>
            <w:tcW w:w="4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546C7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DA18D6" w:rsidP="00DA18D6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su caso, d</w:t>
            </w:r>
            <w:r w:rsidR="00380D7D" w:rsidRPr="00FE4587">
              <w:rPr>
                <w:rFonts w:ascii="Arial Narrow" w:hAnsi="Arial Narrow"/>
                <w:sz w:val="20"/>
                <w:szCs w:val="20"/>
              </w:rPr>
              <w:t>ocumentación justificativa de independencia familiar y económica del solicitante</w:t>
            </w:r>
            <w:r w:rsidR="00B32B02">
              <w:rPr>
                <w:rFonts w:ascii="Arial Narrow" w:hAnsi="Arial Narrow"/>
                <w:sz w:val="20"/>
                <w:szCs w:val="20"/>
              </w:rPr>
              <w:t xml:space="preserve"> del año 2017</w:t>
            </w:r>
            <w:r w:rsidR="00380D7D" w:rsidRPr="00FE4587">
              <w:rPr>
                <w:rFonts w:ascii="Arial Narrow" w:hAnsi="Arial Narrow"/>
                <w:sz w:val="20"/>
                <w:szCs w:val="20"/>
              </w:rPr>
              <w:t xml:space="preserve"> (medios económicos propios suficientes, título de propiedad de la vivienda, contrato de alquiler de la misma, etc.).</w:t>
            </w:r>
          </w:p>
        </w:tc>
      </w:tr>
      <w:tr w:rsidR="00380D7D" w:rsidRPr="00FE4587" w:rsidTr="00546C7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86"/>
          <w:jc w:val="center"/>
        </w:trPr>
        <w:tc>
          <w:tcPr>
            <w:tcW w:w="4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546C7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546C78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 xml:space="preserve">Certificado de convivencia donde se detalle la totalidad de personas </w:t>
            </w:r>
            <w:r w:rsidR="0060615A" w:rsidRPr="00FE4587">
              <w:rPr>
                <w:rFonts w:ascii="Arial Narrow" w:hAnsi="Arial Narrow"/>
                <w:sz w:val="20"/>
                <w:szCs w:val="20"/>
              </w:rPr>
              <w:t>que conviven durante el año 2017</w:t>
            </w:r>
            <w:r w:rsidRPr="00FE4587">
              <w:rPr>
                <w:rFonts w:ascii="Arial Narrow" w:hAnsi="Arial Narrow"/>
                <w:sz w:val="20"/>
                <w:szCs w:val="20"/>
              </w:rPr>
              <w:t xml:space="preserve"> en el domicilio habitual de la unidad familiar del solicitante.</w:t>
            </w:r>
          </w:p>
        </w:tc>
      </w:tr>
      <w:tr w:rsidR="00380D7D" w:rsidRPr="00FE4587" w:rsidTr="00546C7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86"/>
          <w:jc w:val="center"/>
        </w:trPr>
        <w:tc>
          <w:tcPr>
            <w:tcW w:w="4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546C7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DA18D6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>Documentación acreditativa de los miembros de la unidad familiar y los ingresos percibido</w:t>
            </w:r>
            <w:r w:rsidR="00DA18D6">
              <w:rPr>
                <w:rFonts w:ascii="Arial Narrow" w:hAnsi="Arial Narrow"/>
                <w:sz w:val="20"/>
                <w:szCs w:val="20"/>
              </w:rPr>
              <w:t>s por ellos</w:t>
            </w:r>
            <w:r w:rsidRPr="00FE4587">
              <w:rPr>
                <w:rFonts w:ascii="Arial Narrow" w:hAnsi="Arial Narrow"/>
                <w:sz w:val="20"/>
                <w:szCs w:val="20"/>
              </w:rPr>
              <w:t xml:space="preserve"> en el extranjero</w:t>
            </w:r>
            <w:r w:rsidR="00B32B02">
              <w:rPr>
                <w:rFonts w:ascii="Arial Narrow" w:hAnsi="Arial Narrow"/>
                <w:sz w:val="20"/>
                <w:szCs w:val="20"/>
              </w:rPr>
              <w:t xml:space="preserve"> durante el año 2017.</w:t>
            </w:r>
          </w:p>
        </w:tc>
      </w:tr>
      <w:tr w:rsidR="00380D7D" w:rsidRPr="00FE4587" w:rsidTr="00546C7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86"/>
          <w:jc w:val="center"/>
        </w:trPr>
        <w:tc>
          <w:tcPr>
            <w:tcW w:w="4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546C7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458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E458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380D7D" w:rsidRPr="00FE4587" w:rsidRDefault="00380D7D" w:rsidP="00546C78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4587">
              <w:rPr>
                <w:rFonts w:ascii="Arial Narrow" w:hAnsi="Arial Narrow"/>
                <w:sz w:val="20"/>
                <w:szCs w:val="20"/>
              </w:rPr>
              <w:t>Documentación sobre la situación económica de renta de la unidad familiar</w:t>
            </w:r>
            <w:r w:rsidR="00B32B02">
              <w:rPr>
                <w:rFonts w:ascii="Arial Narrow" w:hAnsi="Arial Narrow"/>
                <w:sz w:val="20"/>
                <w:szCs w:val="20"/>
              </w:rPr>
              <w:t xml:space="preserve"> del año 2017</w:t>
            </w:r>
            <w:r w:rsidRPr="00FE4587">
              <w:rPr>
                <w:rFonts w:ascii="Arial Narrow" w:hAnsi="Arial Narrow"/>
                <w:sz w:val="20"/>
                <w:szCs w:val="20"/>
              </w:rPr>
              <w:t>, en el caso de que la solicitud se formule por personas que formen parte de unidades familiares de las que las administraciones tributarias no dispongan de datos.</w:t>
            </w:r>
          </w:p>
        </w:tc>
      </w:tr>
    </w:tbl>
    <w:p w:rsidR="00363184" w:rsidRDefault="00363184" w:rsidP="009E2545">
      <w:pPr>
        <w:tabs>
          <w:tab w:val="center" w:pos="5103"/>
        </w:tabs>
        <w:spacing w:before="120"/>
        <w:jc w:val="center"/>
        <w:rPr>
          <w:rFonts w:ascii="Arial Narrow" w:hAnsi="Arial Narrow"/>
          <w:sz w:val="20"/>
          <w:szCs w:val="20"/>
        </w:rPr>
      </w:pPr>
    </w:p>
    <w:p w:rsidR="009E2545" w:rsidRDefault="009E2545" w:rsidP="009E2545">
      <w:pPr>
        <w:tabs>
          <w:tab w:val="center" w:pos="5103"/>
        </w:tabs>
        <w:spacing w:before="120"/>
        <w:jc w:val="center"/>
        <w:rPr>
          <w:rFonts w:ascii="Arial Narrow" w:hAnsi="Arial Narrow"/>
          <w:sz w:val="20"/>
          <w:szCs w:val="20"/>
        </w:rPr>
      </w:pPr>
      <w:r w:rsidRPr="00FE4587">
        <w:rPr>
          <w:rFonts w:ascii="Arial Narrow" w:hAnsi="Arial Narrow"/>
          <w:sz w:val="20"/>
          <w:szCs w:val="20"/>
        </w:rPr>
        <w:t>Firma de la persona solicitante,</w:t>
      </w:r>
    </w:p>
    <w:p w:rsidR="009E2545" w:rsidRDefault="009E2545" w:rsidP="009E2545">
      <w:pPr>
        <w:tabs>
          <w:tab w:val="center" w:pos="5103"/>
        </w:tabs>
        <w:spacing w:before="120"/>
        <w:rPr>
          <w:rFonts w:ascii="Arial Narrow" w:hAnsi="Arial Narrow"/>
          <w:sz w:val="20"/>
          <w:szCs w:val="20"/>
        </w:rPr>
      </w:pPr>
    </w:p>
    <w:p w:rsidR="009E2545" w:rsidRDefault="009E2545" w:rsidP="009E2545">
      <w:pPr>
        <w:tabs>
          <w:tab w:val="center" w:pos="5103"/>
        </w:tabs>
        <w:spacing w:before="120"/>
        <w:rPr>
          <w:rFonts w:ascii="Arial Narrow" w:hAnsi="Arial Narrow"/>
          <w:sz w:val="20"/>
          <w:szCs w:val="20"/>
        </w:rPr>
      </w:pPr>
    </w:p>
    <w:p w:rsidR="009E2545" w:rsidRPr="00FE4587" w:rsidRDefault="009E2545" w:rsidP="009E2545">
      <w:pPr>
        <w:tabs>
          <w:tab w:val="center" w:pos="5103"/>
        </w:tabs>
        <w:spacing w:before="120"/>
        <w:jc w:val="center"/>
        <w:rPr>
          <w:rFonts w:ascii="Arial Narrow" w:hAnsi="Arial Narrow"/>
          <w:sz w:val="20"/>
          <w:szCs w:val="20"/>
        </w:rPr>
      </w:pPr>
      <w:r w:rsidRPr="00EA7811">
        <w:rPr>
          <w:rFonts w:ascii="Arial Narrow" w:hAnsi="Arial Narrow"/>
          <w:sz w:val="20"/>
          <w:szCs w:val="20"/>
        </w:rPr>
        <w:t xml:space="preserve">Fdo.: </w:t>
      </w:r>
      <w:r w:rsidRPr="00EA7811">
        <w:rPr>
          <w:rFonts w:ascii="Arial Narrow" w:hAnsi="Arial Narrow"/>
          <w:sz w:val="20"/>
          <w:szCs w:val="20"/>
        </w:rPr>
        <w:fldChar w:fldCharType="begin"/>
      </w:r>
      <w:r w:rsidRPr="00EA7811">
        <w:rPr>
          <w:rFonts w:ascii="Arial Narrow" w:hAnsi="Arial Narrow"/>
          <w:sz w:val="20"/>
          <w:szCs w:val="20"/>
        </w:rPr>
        <w:instrText xml:space="preserve"> REF  NOMBRE  \* MERGEFORMAT </w:instrText>
      </w:r>
      <w:r w:rsidRPr="00EA7811">
        <w:rPr>
          <w:rFonts w:ascii="Arial Narrow" w:hAnsi="Arial Narrow"/>
          <w:sz w:val="20"/>
          <w:szCs w:val="20"/>
        </w:rPr>
        <w:fldChar w:fldCharType="separate"/>
      </w:r>
      <w:r w:rsidR="00632BCF">
        <w:rPr>
          <w:rFonts w:ascii="Arial Narrow" w:hAnsi="Arial Narrow"/>
          <w:noProof/>
          <w:sz w:val="20"/>
          <w:szCs w:val="20"/>
        </w:rPr>
        <w:t xml:space="preserve">     </w:t>
      </w:r>
      <w:r w:rsidRPr="00EA7811">
        <w:rPr>
          <w:rFonts w:ascii="Arial Narrow" w:hAnsi="Arial Narrow"/>
          <w:sz w:val="20"/>
          <w:szCs w:val="20"/>
        </w:rPr>
        <w:fldChar w:fldCharType="end"/>
      </w:r>
      <w:r w:rsidRPr="00EA7811">
        <w:rPr>
          <w:rFonts w:ascii="Arial Narrow" w:hAnsi="Arial Narrow"/>
          <w:sz w:val="20"/>
          <w:szCs w:val="20"/>
        </w:rPr>
        <w:t xml:space="preserve"> </w:t>
      </w:r>
      <w:r w:rsidRPr="00EA7811">
        <w:rPr>
          <w:rFonts w:ascii="Arial Narrow" w:hAnsi="Arial Narrow"/>
          <w:sz w:val="20"/>
          <w:szCs w:val="20"/>
        </w:rPr>
        <w:fldChar w:fldCharType="begin"/>
      </w:r>
      <w:r w:rsidRPr="00EA7811">
        <w:rPr>
          <w:rFonts w:ascii="Arial Narrow" w:hAnsi="Arial Narrow"/>
          <w:sz w:val="20"/>
          <w:szCs w:val="20"/>
        </w:rPr>
        <w:instrText xml:space="preserve"> REF  APELLIDO_1  \* MERGEFORMAT </w:instrText>
      </w:r>
      <w:r w:rsidRPr="00EA7811">
        <w:rPr>
          <w:rFonts w:ascii="Arial Narrow" w:hAnsi="Arial Narrow"/>
          <w:sz w:val="20"/>
          <w:szCs w:val="20"/>
        </w:rPr>
        <w:fldChar w:fldCharType="separate"/>
      </w:r>
      <w:r w:rsidR="00632BCF">
        <w:rPr>
          <w:rFonts w:ascii="Arial Narrow" w:hAnsi="Arial Narrow"/>
          <w:noProof/>
          <w:sz w:val="20"/>
          <w:szCs w:val="20"/>
        </w:rPr>
        <w:t xml:space="preserve">     </w:t>
      </w:r>
      <w:r w:rsidRPr="00EA7811">
        <w:rPr>
          <w:rFonts w:ascii="Arial Narrow" w:hAnsi="Arial Narrow"/>
          <w:sz w:val="20"/>
          <w:szCs w:val="20"/>
        </w:rPr>
        <w:fldChar w:fldCharType="end"/>
      </w:r>
      <w:r w:rsidRPr="00EA7811">
        <w:rPr>
          <w:rFonts w:ascii="Arial Narrow" w:hAnsi="Arial Narrow"/>
          <w:sz w:val="20"/>
          <w:szCs w:val="20"/>
        </w:rPr>
        <w:t xml:space="preserve"> </w:t>
      </w:r>
      <w:r w:rsidRPr="00EA7811">
        <w:rPr>
          <w:rFonts w:ascii="Arial Narrow" w:hAnsi="Arial Narrow"/>
          <w:sz w:val="20"/>
          <w:szCs w:val="20"/>
        </w:rPr>
        <w:fldChar w:fldCharType="begin"/>
      </w:r>
      <w:r w:rsidRPr="00EA7811">
        <w:rPr>
          <w:rFonts w:ascii="Arial Narrow" w:hAnsi="Arial Narrow"/>
          <w:sz w:val="20"/>
          <w:szCs w:val="20"/>
        </w:rPr>
        <w:instrText xml:space="preserve"> REF  APELLIDO_2  \* MERGEFORMAT </w:instrText>
      </w:r>
      <w:r w:rsidRPr="00EA7811">
        <w:rPr>
          <w:rFonts w:ascii="Arial Narrow" w:hAnsi="Arial Narrow"/>
          <w:sz w:val="20"/>
          <w:szCs w:val="20"/>
        </w:rPr>
        <w:fldChar w:fldCharType="separate"/>
      </w:r>
      <w:r w:rsidR="00632BCF">
        <w:rPr>
          <w:rFonts w:ascii="Arial Narrow" w:hAnsi="Arial Narrow"/>
          <w:noProof/>
          <w:sz w:val="20"/>
          <w:szCs w:val="20"/>
        </w:rPr>
        <w:t xml:space="preserve">     </w:t>
      </w:r>
      <w:r w:rsidRPr="00EA7811">
        <w:rPr>
          <w:rFonts w:ascii="Arial Narrow" w:hAnsi="Arial Narrow"/>
          <w:sz w:val="20"/>
          <w:szCs w:val="20"/>
        </w:rPr>
        <w:fldChar w:fldCharType="end"/>
      </w:r>
    </w:p>
    <w:p w:rsidR="00D60D0D" w:rsidRPr="00EC4DA2" w:rsidRDefault="00D60D0D" w:rsidP="009E2545">
      <w:pPr>
        <w:tabs>
          <w:tab w:val="center" w:pos="5103"/>
        </w:tabs>
        <w:spacing w:befor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9E2545">
        <w:rPr>
          <w:rFonts w:ascii="Arial" w:hAnsi="Arial" w:cs="Arial"/>
          <w:b/>
          <w:sz w:val="20"/>
          <w:szCs w:val="20"/>
        </w:rPr>
        <w:lastRenderedPageBreak/>
        <w:t xml:space="preserve">RELACIÓN DE </w:t>
      </w:r>
      <w:r w:rsidR="00EC4DA2" w:rsidRPr="00EC4DA2">
        <w:rPr>
          <w:rFonts w:ascii="Arial" w:hAnsi="Arial" w:cs="Arial"/>
          <w:b/>
          <w:sz w:val="20"/>
          <w:szCs w:val="20"/>
        </w:rPr>
        <w:t>MIEMBROS COMPUTABLES DE LA UNIDAD FAMILIAR</w:t>
      </w:r>
    </w:p>
    <w:p w:rsidR="00D60D0D" w:rsidRDefault="00EC4DA2" w:rsidP="00C52126">
      <w:pPr>
        <w:rPr>
          <w:rFonts w:ascii="Arial Narrow" w:hAnsi="Arial Narrow"/>
          <w:sz w:val="20"/>
          <w:szCs w:val="20"/>
        </w:rPr>
      </w:pPr>
      <w:r w:rsidRPr="00EC4DA2">
        <w:rPr>
          <w:rFonts w:ascii="Arial Narrow" w:hAnsi="Arial Narrow"/>
          <w:sz w:val="20"/>
          <w:szCs w:val="20"/>
        </w:rPr>
        <w:t>(datos a fecha 31 de diciembre de 2017)</w:t>
      </w:r>
    </w:p>
    <w:p w:rsidR="00EC4DA2" w:rsidRPr="00EC4DA2" w:rsidRDefault="00EC4DA2" w:rsidP="00C52126">
      <w:pPr>
        <w:rPr>
          <w:rFonts w:ascii="Arial Narrow" w:hAnsi="Arial Narrow"/>
          <w:sz w:val="20"/>
          <w:szCs w:val="20"/>
        </w:rPr>
      </w:pPr>
    </w:p>
    <w:tbl>
      <w:tblPr>
        <w:tblW w:w="977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495"/>
        <w:gridCol w:w="2512"/>
        <w:gridCol w:w="3065"/>
      </w:tblGrid>
      <w:tr w:rsidR="00380D7D" w:rsidRPr="00D44519" w:rsidTr="009E2545">
        <w:trPr>
          <w:trHeight w:val="20"/>
        </w:trPr>
        <w:tc>
          <w:tcPr>
            <w:tcW w:w="9778" w:type="dxa"/>
            <w:gridSpan w:val="4"/>
            <w:shd w:val="clear" w:color="auto" w:fill="D9D9D9"/>
            <w:vAlign w:val="center"/>
          </w:tcPr>
          <w:p w:rsidR="00380D7D" w:rsidRPr="00D44519" w:rsidRDefault="00380D7D" w:rsidP="00546C7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44519">
              <w:rPr>
                <w:rFonts w:ascii="Arial Narrow" w:hAnsi="Arial Narrow"/>
                <w:b/>
                <w:sz w:val="18"/>
                <w:szCs w:val="18"/>
              </w:rPr>
              <w:t xml:space="preserve">Datos personales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del solicitante</w:t>
            </w:r>
          </w:p>
        </w:tc>
      </w:tr>
      <w:tr w:rsidR="00380D7D" w:rsidRPr="00D44519" w:rsidTr="009E2545">
        <w:tc>
          <w:tcPr>
            <w:tcW w:w="1706" w:type="dxa"/>
            <w:shd w:val="clear" w:color="auto" w:fill="F2F2F2"/>
            <w:vAlign w:val="center"/>
          </w:tcPr>
          <w:p w:rsidR="00380D7D" w:rsidRPr="00D44519" w:rsidRDefault="00380D7D" w:rsidP="00546C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DNI o NIE </w:t>
            </w:r>
          </w:p>
        </w:tc>
        <w:tc>
          <w:tcPr>
            <w:tcW w:w="2495" w:type="dxa"/>
            <w:shd w:val="clear" w:color="auto" w:fill="F2F2F2"/>
            <w:vAlign w:val="center"/>
          </w:tcPr>
          <w:p w:rsidR="00380D7D" w:rsidRPr="00D44519" w:rsidRDefault="00380D7D" w:rsidP="00546C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Primer apellido</w:t>
            </w:r>
          </w:p>
        </w:tc>
        <w:tc>
          <w:tcPr>
            <w:tcW w:w="2512" w:type="dxa"/>
            <w:shd w:val="clear" w:color="auto" w:fill="F2F2F2"/>
            <w:vAlign w:val="center"/>
          </w:tcPr>
          <w:p w:rsidR="00380D7D" w:rsidRPr="00D44519" w:rsidRDefault="00380D7D" w:rsidP="00546C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Segundo apellido</w:t>
            </w:r>
          </w:p>
        </w:tc>
        <w:tc>
          <w:tcPr>
            <w:tcW w:w="3065" w:type="dxa"/>
            <w:shd w:val="clear" w:color="auto" w:fill="F2F2F2"/>
            <w:vAlign w:val="center"/>
          </w:tcPr>
          <w:p w:rsidR="00380D7D" w:rsidRPr="00D44519" w:rsidRDefault="00380D7D" w:rsidP="00546C7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tr w:rsidR="00930279" w:rsidRPr="00D44519" w:rsidTr="009E2545">
        <w:trPr>
          <w:trHeight w:val="340"/>
        </w:trPr>
        <w:tc>
          <w:tcPr>
            <w:tcW w:w="1706" w:type="dxa"/>
            <w:shd w:val="clear" w:color="auto" w:fill="FFFFFF"/>
            <w:vAlign w:val="center"/>
          </w:tcPr>
          <w:p w:rsidR="00930279" w:rsidRPr="00EA7811" w:rsidRDefault="00930279" w:rsidP="0093027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REF  DNI  \* MERGEFORMAT </w:instrTex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32BCF">
              <w:rPr>
                <w:rFonts w:ascii="Arial Narrow" w:hAnsi="Arial Narrow"/>
                <w:noProof/>
                <w:sz w:val="20"/>
                <w:szCs w:val="20"/>
              </w:rPr>
              <w:t xml:space="preserve">     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REF  LETRA_DNI  \* MERGEFORMAT </w:instrTex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32BCF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shd w:val="clear" w:color="auto" w:fill="FFFFFF"/>
            <w:vAlign w:val="center"/>
          </w:tcPr>
          <w:p w:rsidR="00930279" w:rsidRPr="00EA7811" w:rsidRDefault="00930279" w:rsidP="0093027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REF  APELLIDO_1  \* MERGEFORMAT </w:instrTex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32BCF">
              <w:rPr>
                <w:rFonts w:ascii="Arial Narrow" w:hAnsi="Arial Narrow"/>
                <w:noProof/>
                <w:sz w:val="20"/>
                <w:szCs w:val="20"/>
              </w:rPr>
              <w:t xml:space="preserve">     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shd w:val="clear" w:color="auto" w:fill="FFFFFF"/>
            <w:vAlign w:val="center"/>
          </w:tcPr>
          <w:p w:rsidR="00930279" w:rsidRPr="00EA7811" w:rsidRDefault="00930279" w:rsidP="0093027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REF  APELLIDO_2  \* MERGEFORMAT </w:instrTex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32BCF">
              <w:rPr>
                <w:rFonts w:ascii="Arial Narrow" w:hAnsi="Arial Narrow"/>
                <w:noProof/>
                <w:sz w:val="20"/>
                <w:szCs w:val="20"/>
              </w:rPr>
              <w:t xml:space="preserve">     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930279" w:rsidRPr="00EA7811" w:rsidRDefault="00930279" w:rsidP="0093027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REF  NOMBRE  \* MERGEFORMAT </w:instrTex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32BCF">
              <w:rPr>
                <w:rFonts w:ascii="Arial Narrow" w:hAnsi="Arial Narrow"/>
                <w:noProof/>
                <w:sz w:val="20"/>
                <w:szCs w:val="20"/>
              </w:rPr>
              <w:t xml:space="preserve">     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380D7D" w:rsidRPr="009E2545" w:rsidRDefault="00380D7D" w:rsidP="00C52126">
      <w:pPr>
        <w:rPr>
          <w:rFonts w:ascii="Arial Narrow" w:hAnsi="Arial Narrow"/>
          <w:sz w:val="20"/>
          <w:szCs w:val="20"/>
        </w:rPr>
      </w:pPr>
    </w:p>
    <w:tbl>
      <w:tblPr>
        <w:tblW w:w="977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3827"/>
        <w:gridCol w:w="1134"/>
        <w:gridCol w:w="1276"/>
        <w:gridCol w:w="1701"/>
      </w:tblGrid>
      <w:tr w:rsidR="009E2545" w:rsidRPr="00D44519" w:rsidTr="009E2545">
        <w:trPr>
          <w:trHeight w:val="20"/>
        </w:trPr>
        <w:tc>
          <w:tcPr>
            <w:tcW w:w="9778" w:type="dxa"/>
            <w:gridSpan w:val="5"/>
            <w:shd w:val="clear" w:color="auto" w:fill="D9D9D9"/>
            <w:vAlign w:val="center"/>
          </w:tcPr>
          <w:p w:rsidR="009E2545" w:rsidRPr="00D44519" w:rsidRDefault="009E2545" w:rsidP="00546C7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Unidad familiar </w:t>
            </w:r>
          </w:p>
        </w:tc>
      </w:tr>
      <w:tr w:rsidR="009E2545" w:rsidRPr="00D44519" w:rsidTr="009E2545">
        <w:tc>
          <w:tcPr>
            <w:tcW w:w="1840" w:type="dxa"/>
            <w:tcBorders>
              <w:bottom w:val="single" w:sz="6" w:space="0" w:color="808080"/>
            </w:tcBorders>
            <w:shd w:val="clear" w:color="auto" w:fill="F2F2F2"/>
            <w:vAlign w:val="center"/>
          </w:tcPr>
          <w:p w:rsidR="009E2545" w:rsidRPr="00930279" w:rsidRDefault="009E2545" w:rsidP="009302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279">
              <w:rPr>
                <w:rFonts w:ascii="Arial Narrow" w:hAnsi="Arial Narrow" w:cs="Arial"/>
                <w:sz w:val="18"/>
                <w:szCs w:val="18"/>
              </w:rPr>
              <w:t>PARENTESCO CON EL SOLICITANTE</w:t>
            </w:r>
          </w:p>
        </w:tc>
        <w:tc>
          <w:tcPr>
            <w:tcW w:w="3827" w:type="dxa"/>
            <w:tcBorders>
              <w:bottom w:val="single" w:sz="6" w:space="0" w:color="808080"/>
            </w:tcBorders>
            <w:shd w:val="clear" w:color="auto" w:fill="F2F2F2"/>
            <w:vAlign w:val="center"/>
          </w:tcPr>
          <w:p w:rsidR="009E2545" w:rsidRPr="00930279" w:rsidRDefault="009E2545" w:rsidP="009302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279">
              <w:rPr>
                <w:rFonts w:ascii="Arial Narrow" w:hAnsi="Arial Narrow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bottom w:val="single" w:sz="6" w:space="0" w:color="808080"/>
            </w:tcBorders>
            <w:shd w:val="clear" w:color="auto" w:fill="F2F2F2"/>
            <w:vAlign w:val="center"/>
          </w:tcPr>
          <w:p w:rsidR="009E2545" w:rsidRPr="00930279" w:rsidRDefault="009E2545" w:rsidP="009302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279">
              <w:rPr>
                <w:rFonts w:ascii="Arial Narrow" w:hAnsi="Arial Narrow" w:cs="Arial"/>
                <w:sz w:val="18"/>
                <w:szCs w:val="18"/>
              </w:rPr>
              <w:t>ESTADO CIVIL</w:t>
            </w:r>
          </w:p>
        </w:tc>
        <w:tc>
          <w:tcPr>
            <w:tcW w:w="1276" w:type="dxa"/>
            <w:tcBorders>
              <w:bottom w:val="single" w:sz="6" w:space="0" w:color="808080"/>
            </w:tcBorders>
            <w:shd w:val="clear" w:color="auto" w:fill="F2F2F2"/>
            <w:vAlign w:val="center"/>
          </w:tcPr>
          <w:p w:rsidR="009E2545" w:rsidRPr="00930279" w:rsidRDefault="009E2545" w:rsidP="009302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279">
              <w:rPr>
                <w:rFonts w:ascii="Arial Narrow" w:hAnsi="Arial Narrow" w:cs="Arial"/>
                <w:sz w:val="18"/>
                <w:szCs w:val="18"/>
              </w:rPr>
              <w:t>FECHA NACIMIENTO</w:t>
            </w:r>
          </w:p>
          <w:p w:rsidR="009E2545" w:rsidRPr="00930279" w:rsidRDefault="009E2545" w:rsidP="009302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279">
              <w:rPr>
                <w:rFonts w:ascii="Arial Narrow" w:hAnsi="Arial Narrow" w:cs="Arial"/>
                <w:sz w:val="18"/>
                <w:szCs w:val="18"/>
              </w:rPr>
              <w:t>dd/mm/aaaa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F2F2F2"/>
            <w:vAlign w:val="center"/>
          </w:tcPr>
          <w:p w:rsidR="009E2545" w:rsidRPr="00930279" w:rsidRDefault="009E2545" w:rsidP="009302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279">
              <w:rPr>
                <w:rFonts w:ascii="Arial Narrow" w:hAnsi="Arial Narrow" w:cs="Arial"/>
                <w:sz w:val="18"/>
                <w:szCs w:val="18"/>
              </w:rPr>
              <w:t>NIF/NIE</w:t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A6114E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A6114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6114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6114E">
              <w:rPr>
                <w:rFonts w:ascii="Arial Narrow" w:hAnsi="Arial Narrow"/>
                <w:sz w:val="20"/>
                <w:szCs w:val="20"/>
              </w:rPr>
            </w:r>
            <w:r w:rsidRPr="00A6114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6114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14E">
              <w:rPr>
                <w:rFonts w:ascii="Arial Narrow" w:hAnsi="Arial Narrow"/>
                <w:noProof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6114E">
              <w:rPr>
                <w:rFonts w:ascii="Arial Narrow" w:hAnsi="Arial Narrow"/>
                <w:noProof/>
                <w:sz w:val="20"/>
                <w:szCs w:val="20"/>
              </w:rPr>
              <w:instrText xml:space="preserve"> FORMTEXT </w:instrText>
            </w:r>
            <w:r w:rsidRPr="00A6114E">
              <w:rPr>
                <w:rFonts w:ascii="Arial Narrow" w:hAnsi="Arial Narrow"/>
                <w:noProof/>
                <w:sz w:val="20"/>
                <w:szCs w:val="20"/>
              </w:rPr>
            </w:r>
            <w:r w:rsidRPr="00A6114E">
              <w:rPr>
                <w:rFonts w:ascii="Arial Narrow" w:hAnsi="Arial Narrow"/>
                <w:noProof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6114E">
              <w:rPr>
                <w:rFonts w:ascii="Arial Narrow" w:hAnsi="Arial Narrow"/>
                <w:noProof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E2545" w:rsidRPr="00D44519" w:rsidTr="009E2545">
        <w:trPr>
          <w:trHeight w:val="454"/>
        </w:trPr>
        <w:tc>
          <w:tcPr>
            <w:tcW w:w="1840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numPr>
                <w:ilvl w:val="0"/>
                <w:numId w:val="33"/>
              </w:numPr>
              <w:tabs>
                <w:tab w:val="clear" w:pos="720"/>
              </w:tabs>
              <w:ind w:left="220" w:hanging="200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............"/>
                    <w:listEntry w:val="Solicitante"/>
                    <w:listEntry w:val="Padre"/>
                    <w:listEntry w:val="Madre"/>
                    <w:listEntry w:val="Hermano/a"/>
                    <w:listEntry w:val="Abuelo/a"/>
                    <w:listEntry w:val="Cónyuge"/>
                    <w:listEntry w:val="Hijo/a"/>
                    <w:listEntry w:val="Pareja de hecho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............"/>
                    <w:listEntry w:val="Casado/a"/>
                    <w:listEntry w:val="Soltero/a"/>
                    <w:listEntry w:val="Viudo/a"/>
                    <w:listEntry w:val="Separado/a"/>
                    <w:listEntry w:val="Divorciado/a"/>
                    <w:listEntry w:val="Fallecido/a"/>
                  </w:ddLis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3C47A3">
              <w:rPr>
                <w:rFonts w:ascii="Arial Narrow" w:hAnsi="Arial Narrow"/>
                <w:sz w:val="20"/>
                <w:szCs w:val="20"/>
              </w:rPr>
            </w:r>
            <w:r w:rsidR="003C47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9E2545" w:rsidRPr="00EA7811" w:rsidRDefault="009E2545" w:rsidP="009302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A7811">
              <w:rPr>
                <w:rFonts w:ascii="Arial Narrow" w:hAnsi="Arial Narrow"/>
                <w:sz w:val="20"/>
                <w:szCs w:val="20"/>
              </w:rPr>
              <w:t>-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81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A7811">
              <w:rPr>
                <w:rFonts w:ascii="Arial Narrow" w:hAnsi="Arial Narrow"/>
                <w:sz w:val="20"/>
                <w:szCs w:val="20"/>
              </w:rPr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A781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A781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DA4477" w:rsidRPr="003A2DDA" w:rsidRDefault="00DA4477" w:rsidP="00DA18D6">
      <w:pPr>
        <w:spacing w:before="120" w:after="40"/>
        <w:ind w:left="-181" w:right="-181"/>
        <w:jc w:val="both"/>
        <w:rPr>
          <w:rFonts w:ascii="Arial Narrow" w:hAnsi="Arial Narrow"/>
          <w:sz w:val="20"/>
          <w:szCs w:val="20"/>
        </w:rPr>
      </w:pPr>
      <w:r w:rsidRPr="003A2DDA">
        <w:rPr>
          <w:rFonts w:ascii="Arial Narrow" w:hAnsi="Arial Narrow"/>
          <w:sz w:val="20"/>
          <w:szCs w:val="20"/>
        </w:rPr>
        <w:t xml:space="preserve">El/la solicitante conoce y cumple, a fecha de fin de plazo de presentación de solicitudes, los requisitos establecidos en </w:t>
      </w:r>
      <w:r w:rsidR="00DA18D6">
        <w:rPr>
          <w:rFonts w:ascii="Arial Narrow" w:hAnsi="Arial Narrow"/>
          <w:sz w:val="20"/>
          <w:szCs w:val="20"/>
        </w:rPr>
        <w:t>el</w:t>
      </w:r>
      <w:r w:rsidRPr="003A2DDA">
        <w:rPr>
          <w:rFonts w:ascii="Arial Narrow" w:hAnsi="Arial Narrow"/>
          <w:sz w:val="20"/>
          <w:szCs w:val="20"/>
        </w:rPr>
        <w:t xml:space="preserve"> </w:t>
      </w:r>
      <w:r w:rsidR="00DA18D6">
        <w:rPr>
          <w:rFonts w:ascii="Arial Narrow" w:hAnsi="Arial Narrow"/>
          <w:sz w:val="20"/>
          <w:szCs w:val="20"/>
        </w:rPr>
        <w:t>apartado</w:t>
      </w:r>
      <w:r w:rsidRPr="003A2DDA">
        <w:rPr>
          <w:rFonts w:ascii="Arial Narrow" w:hAnsi="Arial Narrow"/>
          <w:sz w:val="20"/>
          <w:szCs w:val="20"/>
        </w:rPr>
        <w:t xml:space="preserve"> </w:t>
      </w:r>
      <w:r w:rsidR="00546C78">
        <w:rPr>
          <w:rFonts w:ascii="Arial Narrow" w:hAnsi="Arial Narrow"/>
          <w:sz w:val="20"/>
          <w:szCs w:val="20"/>
        </w:rPr>
        <w:t>II</w:t>
      </w:r>
      <w:r w:rsidRPr="003A2DDA">
        <w:rPr>
          <w:rFonts w:ascii="Arial Narrow" w:hAnsi="Arial Narrow"/>
          <w:sz w:val="20"/>
          <w:szCs w:val="20"/>
        </w:rPr>
        <w:t xml:space="preserve"> de la convocatoria:</w:t>
      </w:r>
    </w:p>
    <w:p w:rsidR="00546C78" w:rsidRDefault="00546C78" w:rsidP="00DA4477">
      <w:pPr>
        <w:numPr>
          <w:ilvl w:val="0"/>
          <w:numId w:val="24"/>
        </w:numPr>
        <w:tabs>
          <w:tab w:val="clear" w:pos="786"/>
          <w:tab w:val="num" w:pos="284"/>
          <w:tab w:val="center" w:pos="7020"/>
        </w:tabs>
        <w:spacing w:before="20"/>
        <w:ind w:left="284" w:right="-181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 ciudadano español o de algún Estado miembro de la Unión Europea. En el supuesto de extranjeros no comunitarios se aplicará lo dispuesto en la normativa sobre derechos y libertades de los extranjeros en España y su integración social.</w:t>
      </w:r>
    </w:p>
    <w:p w:rsidR="00546C78" w:rsidRDefault="00546C78" w:rsidP="00DA4477">
      <w:pPr>
        <w:numPr>
          <w:ilvl w:val="0"/>
          <w:numId w:val="24"/>
        </w:numPr>
        <w:tabs>
          <w:tab w:val="clear" w:pos="786"/>
          <w:tab w:val="num" w:pos="284"/>
          <w:tab w:val="center" w:pos="7020"/>
        </w:tabs>
        <w:spacing w:before="20"/>
        <w:ind w:left="284" w:right="-181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Estar admitido en el curso 2019-20 para cursar el Máster en Ingeniería Industrial de la Universidad de La Rioja. Formalizar la matrícula a tiempo completo en ese Máster durante los cursos 2019-20 y 2020-21.</w:t>
      </w:r>
    </w:p>
    <w:p w:rsidR="00546C78" w:rsidRDefault="00546C78" w:rsidP="00DA4477">
      <w:pPr>
        <w:numPr>
          <w:ilvl w:val="0"/>
          <w:numId w:val="24"/>
        </w:numPr>
        <w:tabs>
          <w:tab w:val="clear" w:pos="786"/>
          <w:tab w:val="num" w:pos="284"/>
          <w:tab w:val="center" w:pos="7020"/>
        </w:tabs>
        <w:spacing w:before="20"/>
        <w:ind w:left="284" w:right="-181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Estar en posesión de alguno de los siguientes títulos expedidos por la Universidad de La Rioja: </w:t>
      </w:r>
    </w:p>
    <w:p w:rsidR="00546C78" w:rsidRDefault="00546C78" w:rsidP="00546C78">
      <w:pPr>
        <w:numPr>
          <w:ilvl w:val="1"/>
          <w:numId w:val="24"/>
        </w:numPr>
        <w:tabs>
          <w:tab w:val="center" w:pos="7020"/>
        </w:tabs>
        <w:spacing w:before="20"/>
        <w:ind w:right="-18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Graduado Universitario en Ingeniería Eléctrica.</w:t>
      </w:r>
    </w:p>
    <w:p w:rsidR="00546C78" w:rsidRDefault="00546C78" w:rsidP="00546C78">
      <w:pPr>
        <w:numPr>
          <w:ilvl w:val="1"/>
          <w:numId w:val="24"/>
        </w:numPr>
        <w:tabs>
          <w:tab w:val="center" w:pos="7020"/>
        </w:tabs>
        <w:spacing w:before="20"/>
        <w:ind w:right="-18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Graduado Universitario en Ingeniería Mecánica.</w:t>
      </w:r>
    </w:p>
    <w:p w:rsidR="00546C78" w:rsidRDefault="00546C78" w:rsidP="00546C78">
      <w:pPr>
        <w:numPr>
          <w:ilvl w:val="1"/>
          <w:numId w:val="24"/>
        </w:numPr>
        <w:tabs>
          <w:tab w:val="center" w:pos="7020"/>
        </w:tabs>
        <w:spacing w:before="20"/>
        <w:ind w:right="-18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Graduado Universitario en Ingeniería Electrónica Industrial y Automática</w:t>
      </w:r>
    </w:p>
    <w:p w:rsidR="00DA4477" w:rsidRDefault="00546C78" w:rsidP="00DA4477">
      <w:pPr>
        <w:numPr>
          <w:ilvl w:val="0"/>
          <w:numId w:val="24"/>
        </w:numPr>
        <w:tabs>
          <w:tab w:val="clear" w:pos="786"/>
          <w:tab w:val="num" w:pos="284"/>
          <w:tab w:val="center" w:pos="7020"/>
        </w:tabs>
        <w:spacing w:before="20"/>
        <w:ind w:left="284" w:right="-181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 poseer, en el momento de solicitar la beca, un título de nivel igual o superior al de los estudios para los que se solicita la beca.</w:t>
      </w:r>
    </w:p>
    <w:p w:rsidR="00DA4477" w:rsidRPr="003A2DDA" w:rsidRDefault="00DA4477" w:rsidP="00DA21E1">
      <w:pPr>
        <w:tabs>
          <w:tab w:val="center" w:pos="7020"/>
        </w:tabs>
        <w:spacing w:before="120"/>
        <w:ind w:left="-142" w:right="-181"/>
        <w:jc w:val="both"/>
        <w:rPr>
          <w:rFonts w:ascii="Arial Narrow" w:hAnsi="Arial Narrow"/>
          <w:sz w:val="20"/>
          <w:szCs w:val="20"/>
        </w:rPr>
      </w:pPr>
      <w:r w:rsidRPr="003A2DDA">
        <w:rPr>
          <w:rFonts w:ascii="Arial Narrow" w:hAnsi="Arial Narrow"/>
          <w:sz w:val="20"/>
          <w:szCs w:val="20"/>
        </w:rPr>
        <w:t>Asimismo, declara bajo su responsabilidad:</w:t>
      </w:r>
    </w:p>
    <w:p w:rsidR="00DA4477" w:rsidRPr="003A2DDA" w:rsidRDefault="00DA4477" w:rsidP="00DA4477">
      <w:pPr>
        <w:pStyle w:val="Prrafodelista"/>
        <w:numPr>
          <w:ilvl w:val="0"/>
          <w:numId w:val="36"/>
        </w:numPr>
        <w:tabs>
          <w:tab w:val="center" w:pos="7020"/>
        </w:tabs>
        <w:spacing w:before="20"/>
        <w:ind w:right="-18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</w:t>
      </w:r>
      <w:r w:rsidRPr="003A2DDA">
        <w:rPr>
          <w:rFonts w:ascii="Arial Narrow" w:hAnsi="Arial Narrow"/>
          <w:sz w:val="20"/>
          <w:szCs w:val="20"/>
        </w:rPr>
        <w:t>ue no está incurso en las causas que impiden adquirir la condición de persona beneficiaria que establece el artículo 13 del Decreto 14/2006, de 16 de febrero, regulador del régimen jurídico de las subvenciones en el Sector Público de la Comunidad Autónoma de La Rioja.</w:t>
      </w:r>
    </w:p>
    <w:p w:rsidR="00DA4477" w:rsidRDefault="00DA4477" w:rsidP="00DA4477">
      <w:pPr>
        <w:pStyle w:val="Prrafodelista"/>
        <w:numPr>
          <w:ilvl w:val="0"/>
          <w:numId w:val="36"/>
        </w:numPr>
        <w:tabs>
          <w:tab w:val="center" w:pos="7020"/>
        </w:tabs>
        <w:spacing w:before="20"/>
        <w:ind w:right="-181"/>
        <w:jc w:val="both"/>
        <w:rPr>
          <w:rFonts w:ascii="Arial Narrow" w:hAnsi="Arial Narrow"/>
          <w:sz w:val="20"/>
          <w:szCs w:val="20"/>
        </w:rPr>
      </w:pPr>
      <w:r w:rsidRPr="003A2DDA">
        <w:rPr>
          <w:rFonts w:ascii="Arial Narrow" w:hAnsi="Arial Narrow"/>
          <w:sz w:val="20"/>
          <w:szCs w:val="20"/>
        </w:rPr>
        <w:t>Que actualmente el solicitante no es beneficiario de beca o ayuda de ningún organismo público o privado</w:t>
      </w:r>
      <w:r w:rsidR="00B57E08">
        <w:rPr>
          <w:rFonts w:ascii="Arial Narrow" w:hAnsi="Arial Narrow"/>
          <w:sz w:val="20"/>
          <w:szCs w:val="20"/>
        </w:rPr>
        <w:t xml:space="preserve"> destinadas a precios de matrícula</w:t>
      </w:r>
      <w:r w:rsidRPr="003A2DDA">
        <w:rPr>
          <w:rFonts w:ascii="Arial Narrow" w:hAnsi="Arial Narrow"/>
          <w:sz w:val="20"/>
          <w:szCs w:val="20"/>
        </w:rPr>
        <w:t>, con excepción de</w:t>
      </w:r>
      <w:r w:rsidR="00EC2AD4">
        <w:rPr>
          <w:rFonts w:ascii="Arial Narrow" w:hAnsi="Arial Narrow"/>
          <w:sz w:val="20"/>
          <w:szCs w:val="20"/>
        </w:rPr>
        <w:t xml:space="preserve"> </w:t>
      </w:r>
      <w:r w:rsidR="00EC2AD4" w:rsidRPr="00EC2AD4">
        <w:rPr>
          <w:rFonts w:ascii="Arial Narrow" w:hAnsi="Arial Narrow"/>
          <w:sz w:val="20"/>
          <w:szCs w:val="20"/>
        </w:rPr>
        <w:t>otras subvenciones, ayudas, ingresos o recursos de la Universidad de La Rioja o del Gobierno de La Rioja</w:t>
      </w:r>
      <w:r w:rsidR="00B57E08">
        <w:rPr>
          <w:rFonts w:ascii="Arial Narrow" w:hAnsi="Arial Narrow"/>
          <w:sz w:val="20"/>
          <w:szCs w:val="20"/>
        </w:rPr>
        <w:t xml:space="preserve"> por este concepto</w:t>
      </w:r>
      <w:r w:rsidRPr="003A2DDA">
        <w:rPr>
          <w:rFonts w:ascii="Arial Narrow" w:hAnsi="Arial Narrow"/>
          <w:sz w:val="20"/>
          <w:szCs w:val="20"/>
        </w:rPr>
        <w:t>.</w:t>
      </w:r>
    </w:p>
    <w:p w:rsidR="00DA18D6" w:rsidRPr="003A2DDA" w:rsidRDefault="00DA18D6" w:rsidP="00DA4477">
      <w:pPr>
        <w:pStyle w:val="Prrafodelista"/>
        <w:numPr>
          <w:ilvl w:val="0"/>
          <w:numId w:val="36"/>
        </w:numPr>
        <w:tabs>
          <w:tab w:val="center" w:pos="7020"/>
        </w:tabs>
        <w:spacing w:before="20"/>
        <w:ind w:right="-18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veracidad de toda la información suministrada, así como de lo</w:t>
      </w:r>
      <w:r w:rsidR="00880292">
        <w:rPr>
          <w:rFonts w:ascii="Arial Narrow" w:hAnsi="Arial Narrow"/>
          <w:sz w:val="20"/>
          <w:szCs w:val="20"/>
        </w:rPr>
        <w:t>s documentos aportados, y acepta</w:t>
      </w:r>
      <w:r>
        <w:rPr>
          <w:rFonts w:ascii="Arial Narrow" w:hAnsi="Arial Narrow"/>
          <w:sz w:val="20"/>
          <w:szCs w:val="20"/>
        </w:rPr>
        <w:t xml:space="preserve"> la obligación de p</w:t>
      </w:r>
      <w:r w:rsidR="00880292">
        <w:rPr>
          <w:rFonts w:ascii="Arial Narrow" w:hAnsi="Arial Narrow"/>
          <w:sz w:val="20"/>
          <w:szCs w:val="20"/>
        </w:rPr>
        <w:t>resentar los originales que obra</w:t>
      </w:r>
      <w:r>
        <w:rPr>
          <w:rFonts w:ascii="Arial Narrow" w:hAnsi="Arial Narrow"/>
          <w:sz w:val="20"/>
          <w:szCs w:val="20"/>
        </w:rPr>
        <w:t xml:space="preserve">n en </w:t>
      </w:r>
      <w:r w:rsidR="00880292">
        <w:rPr>
          <w:rFonts w:ascii="Arial Narrow" w:hAnsi="Arial Narrow"/>
          <w:sz w:val="20"/>
          <w:szCs w:val="20"/>
        </w:rPr>
        <w:t>su</w:t>
      </w:r>
      <w:r>
        <w:rPr>
          <w:rFonts w:ascii="Arial Narrow" w:hAnsi="Arial Narrow"/>
          <w:sz w:val="20"/>
          <w:szCs w:val="20"/>
        </w:rPr>
        <w:t xml:space="preserve"> poder en caso de ser</w:t>
      </w:r>
      <w:r w:rsidR="00880292"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z w:val="20"/>
          <w:szCs w:val="20"/>
        </w:rPr>
        <w:t>e solicitados.</w:t>
      </w:r>
    </w:p>
    <w:p w:rsidR="00DA4477" w:rsidRPr="00FE4587" w:rsidRDefault="00DA4477" w:rsidP="00DA4477">
      <w:pPr>
        <w:tabs>
          <w:tab w:val="center" w:pos="5103"/>
        </w:tabs>
        <w:spacing w:before="120"/>
        <w:rPr>
          <w:rFonts w:ascii="Arial Narrow" w:hAnsi="Arial Narrow"/>
          <w:sz w:val="20"/>
          <w:szCs w:val="20"/>
        </w:rPr>
      </w:pPr>
      <w:r w:rsidRPr="00FE4587">
        <w:rPr>
          <w:rFonts w:ascii="Arial Narrow" w:hAnsi="Arial Narrow"/>
          <w:sz w:val="20"/>
          <w:szCs w:val="20"/>
        </w:rPr>
        <w:tab/>
        <w:t xml:space="preserve">Logroño, a </w:t>
      </w:r>
      <w:r w:rsidRPr="00FE4587">
        <w:rPr>
          <w:rFonts w:ascii="Arial Narrow" w:hAnsi="Arial Narrow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</w:textInput>
          </w:ffData>
        </w:fldChar>
      </w:r>
      <w:r w:rsidRPr="00FE4587">
        <w:rPr>
          <w:rFonts w:ascii="Arial Narrow" w:hAnsi="Arial Narrow"/>
          <w:sz w:val="20"/>
          <w:szCs w:val="20"/>
        </w:rPr>
        <w:instrText xml:space="preserve"> FORMTEXT </w:instrText>
      </w:r>
      <w:r w:rsidRPr="00FE4587">
        <w:rPr>
          <w:rFonts w:ascii="Arial Narrow" w:hAnsi="Arial Narrow"/>
          <w:sz w:val="20"/>
          <w:szCs w:val="20"/>
        </w:rPr>
      </w:r>
      <w:r w:rsidRPr="00FE4587">
        <w:rPr>
          <w:rFonts w:ascii="Arial Narrow" w:hAnsi="Arial Narrow"/>
          <w:sz w:val="20"/>
          <w:szCs w:val="20"/>
        </w:rPr>
        <w:fldChar w:fldCharType="separate"/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sz w:val="20"/>
          <w:szCs w:val="20"/>
        </w:rPr>
        <w:fldChar w:fldCharType="end"/>
      </w:r>
      <w:r w:rsidRPr="00FE4587">
        <w:rPr>
          <w:rFonts w:ascii="Arial Narrow" w:hAnsi="Arial Narrow"/>
          <w:sz w:val="20"/>
          <w:szCs w:val="20"/>
        </w:rPr>
        <w:t xml:space="preserve"> de </w:t>
      </w:r>
      <w:r w:rsidRPr="00FE4587">
        <w:rPr>
          <w:rFonts w:ascii="Arial Narrow" w:hAnsi="Arial Narrow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FE4587">
        <w:rPr>
          <w:rFonts w:ascii="Arial Narrow" w:hAnsi="Arial Narrow"/>
          <w:sz w:val="20"/>
          <w:szCs w:val="20"/>
        </w:rPr>
        <w:instrText xml:space="preserve"> FORMTEXT </w:instrText>
      </w:r>
      <w:r w:rsidRPr="00FE4587">
        <w:rPr>
          <w:rFonts w:ascii="Arial Narrow" w:hAnsi="Arial Narrow"/>
          <w:sz w:val="20"/>
          <w:szCs w:val="20"/>
        </w:rPr>
      </w:r>
      <w:r w:rsidRPr="00FE4587">
        <w:rPr>
          <w:rFonts w:ascii="Arial Narrow" w:hAnsi="Arial Narrow"/>
          <w:sz w:val="20"/>
          <w:szCs w:val="20"/>
        </w:rPr>
        <w:fldChar w:fldCharType="separate"/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sz w:val="20"/>
          <w:szCs w:val="20"/>
        </w:rPr>
        <w:fldChar w:fldCharType="end"/>
      </w:r>
      <w:r w:rsidRPr="00FE4587">
        <w:rPr>
          <w:rFonts w:ascii="Arial Narrow" w:hAnsi="Arial Narrow"/>
          <w:sz w:val="20"/>
          <w:szCs w:val="20"/>
        </w:rPr>
        <w:t xml:space="preserve"> de </w:t>
      </w:r>
      <w:r w:rsidRPr="00FE4587">
        <w:rPr>
          <w:rFonts w:ascii="Arial Narrow" w:hAnsi="Arial Narrow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FE4587">
        <w:rPr>
          <w:rFonts w:ascii="Arial Narrow" w:hAnsi="Arial Narrow"/>
          <w:sz w:val="20"/>
          <w:szCs w:val="20"/>
        </w:rPr>
        <w:instrText xml:space="preserve"> FORMTEXT </w:instrText>
      </w:r>
      <w:r w:rsidRPr="00FE4587">
        <w:rPr>
          <w:rFonts w:ascii="Arial Narrow" w:hAnsi="Arial Narrow"/>
          <w:sz w:val="20"/>
          <w:szCs w:val="20"/>
        </w:rPr>
      </w:r>
      <w:r w:rsidRPr="00FE4587">
        <w:rPr>
          <w:rFonts w:ascii="Arial Narrow" w:hAnsi="Arial Narrow"/>
          <w:sz w:val="20"/>
          <w:szCs w:val="20"/>
        </w:rPr>
        <w:fldChar w:fldCharType="separate"/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noProof/>
          <w:sz w:val="20"/>
          <w:szCs w:val="20"/>
        </w:rPr>
        <w:t> </w:t>
      </w:r>
      <w:r w:rsidRPr="00FE4587">
        <w:rPr>
          <w:rFonts w:ascii="Arial Narrow" w:hAnsi="Arial Narrow"/>
          <w:sz w:val="20"/>
          <w:szCs w:val="20"/>
        </w:rPr>
        <w:fldChar w:fldCharType="end"/>
      </w:r>
    </w:p>
    <w:p w:rsidR="00DA4477" w:rsidRDefault="00DA4477" w:rsidP="00DA4477">
      <w:pPr>
        <w:tabs>
          <w:tab w:val="center" w:pos="5103"/>
        </w:tabs>
        <w:spacing w:before="120"/>
        <w:rPr>
          <w:rFonts w:ascii="Arial Narrow" w:hAnsi="Arial Narrow"/>
          <w:sz w:val="20"/>
          <w:szCs w:val="20"/>
        </w:rPr>
      </w:pPr>
      <w:r w:rsidRPr="00FE4587">
        <w:rPr>
          <w:rFonts w:ascii="Arial Narrow" w:hAnsi="Arial Narrow"/>
          <w:sz w:val="20"/>
          <w:szCs w:val="20"/>
        </w:rPr>
        <w:tab/>
        <w:t>Firma de la persona solicitante,</w:t>
      </w:r>
    </w:p>
    <w:p w:rsidR="00DA21E1" w:rsidRDefault="00DA21E1" w:rsidP="009E2545">
      <w:pPr>
        <w:tabs>
          <w:tab w:val="center" w:pos="5103"/>
        </w:tabs>
        <w:spacing w:before="120"/>
        <w:jc w:val="center"/>
        <w:rPr>
          <w:rFonts w:ascii="Arial Narrow" w:hAnsi="Arial Narrow"/>
          <w:sz w:val="20"/>
          <w:szCs w:val="20"/>
        </w:rPr>
      </w:pPr>
    </w:p>
    <w:p w:rsidR="00DA4477" w:rsidRPr="00FE4587" w:rsidRDefault="00DA4477" w:rsidP="00AB4EBF">
      <w:pPr>
        <w:tabs>
          <w:tab w:val="center" w:pos="5103"/>
        </w:tabs>
        <w:spacing w:before="360"/>
        <w:jc w:val="center"/>
        <w:rPr>
          <w:rFonts w:ascii="Arial Narrow" w:hAnsi="Arial Narrow"/>
          <w:sz w:val="20"/>
          <w:szCs w:val="20"/>
        </w:rPr>
      </w:pPr>
      <w:r w:rsidRPr="00EA7811">
        <w:rPr>
          <w:rFonts w:ascii="Arial Narrow" w:hAnsi="Arial Narrow"/>
          <w:sz w:val="20"/>
          <w:szCs w:val="20"/>
        </w:rPr>
        <w:t xml:space="preserve">Fdo.: </w:t>
      </w:r>
      <w:r w:rsidRPr="00EA7811">
        <w:rPr>
          <w:rFonts w:ascii="Arial Narrow" w:hAnsi="Arial Narrow"/>
          <w:sz w:val="20"/>
          <w:szCs w:val="20"/>
        </w:rPr>
        <w:fldChar w:fldCharType="begin"/>
      </w:r>
      <w:r w:rsidRPr="00EA7811">
        <w:rPr>
          <w:rFonts w:ascii="Arial Narrow" w:hAnsi="Arial Narrow"/>
          <w:sz w:val="20"/>
          <w:szCs w:val="20"/>
        </w:rPr>
        <w:instrText xml:space="preserve"> REF  NOMBRE  \* MERGEFORMAT </w:instrText>
      </w:r>
      <w:r w:rsidRPr="00EA7811">
        <w:rPr>
          <w:rFonts w:ascii="Arial Narrow" w:hAnsi="Arial Narrow"/>
          <w:sz w:val="20"/>
          <w:szCs w:val="20"/>
        </w:rPr>
        <w:fldChar w:fldCharType="separate"/>
      </w:r>
      <w:r w:rsidR="00632BCF">
        <w:rPr>
          <w:rFonts w:ascii="Arial Narrow" w:hAnsi="Arial Narrow"/>
          <w:noProof/>
          <w:sz w:val="20"/>
          <w:szCs w:val="20"/>
        </w:rPr>
        <w:t xml:space="preserve">     </w:t>
      </w:r>
      <w:r w:rsidRPr="00EA7811">
        <w:rPr>
          <w:rFonts w:ascii="Arial Narrow" w:hAnsi="Arial Narrow"/>
          <w:sz w:val="20"/>
          <w:szCs w:val="20"/>
        </w:rPr>
        <w:fldChar w:fldCharType="end"/>
      </w:r>
      <w:r w:rsidRPr="00EA7811">
        <w:rPr>
          <w:rFonts w:ascii="Arial Narrow" w:hAnsi="Arial Narrow"/>
          <w:sz w:val="20"/>
          <w:szCs w:val="20"/>
        </w:rPr>
        <w:t xml:space="preserve"> </w:t>
      </w:r>
      <w:r w:rsidRPr="00EA7811">
        <w:rPr>
          <w:rFonts w:ascii="Arial Narrow" w:hAnsi="Arial Narrow"/>
          <w:sz w:val="20"/>
          <w:szCs w:val="20"/>
        </w:rPr>
        <w:fldChar w:fldCharType="begin"/>
      </w:r>
      <w:r w:rsidRPr="00EA7811">
        <w:rPr>
          <w:rFonts w:ascii="Arial Narrow" w:hAnsi="Arial Narrow"/>
          <w:sz w:val="20"/>
          <w:szCs w:val="20"/>
        </w:rPr>
        <w:instrText xml:space="preserve"> REF  APELLIDO_1  \* MERGEFORMAT </w:instrText>
      </w:r>
      <w:r w:rsidRPr="00EA7811">
        <w:rPr>
          <w:rFonts w:ascii="Arial Narrow" w:hAnsi="Arial Narrow"/>
          <w:sz w:val="20"/>
          <w:szCs w:val="20"/>
        </w:rPr>
        <w:fldChar w:fldCharType="separate"/>
      </w:r>
      <w:r w:rsidR="00632BCF">
        <w:rPr>
          <w:rFonts w:ascii="Arial Narrow" w:hAnsi="Arial Narrow"/>
          <w:noProof/>
          <w:sz w:val="20"/>
          <w:szCs w:val="20"/>
        </w:rPr>
        <w:t xml:space="preserve">     </w:t>
      </w:r>
      <w:r w:rsidRPr="00EA7811">
        <w:rPr>
          <w:rFonts w:ascii="Arial Narrow" w:hAnsi="Arial Narrow"/>
          <w:sz w:val="20"/>
          <w:szCs w:val="20"/>
        </w:rPr>
        <w:fldChar w:fldCharType="end"/>
      </w:r>
      <w:r w:rsidRPr="00EA7811">
        <w:rPr>
          <w:rFonts w:ascii="Arial Narrow" w:hAnsi="Arial Narrow"/>
          <w:sz w:val="20"/>
          <w:szCs w:val="20"/>
        </w:rPr>
        <w:t xml:space="preserve"> </w:t>
      </w:r>
      <w:r w:rsidRPr="00EA7811">
        <w:rPr>
          <w:rFonts w:ascii="Arial Narrow" w:hAnsi="Arial Narrow"/>
          <w:sz w:val="20"/>
          <w:szCs w:val="20"/>
        </w:rPr>
        <w:fldChar w:fldCharType="begin"/>
      </w:r>
      <w:r w:rsidRPr="00EA7811">
        <w:rPr>
          <w:rFonts w:ascii="Arial Narrow" w:hAnsi="Arial Narrow"/>
          <w:sz w:val="20"/>
          <w:szCs w:val="20"/>
        </w:rPr>
        <w:instrText xml:space="preserve"> REF  APELLIDO_2  \* MERGEFORMAT </w:instrText>
      </w:r>
      <w:r w:rsidRPr="00EA7811">
        <w:rPr>
          <w:rFonts w:ascii="Arial Narrow" w:hAnsi="Arial Narrow"/>
          <w:sz w:val="20"/>
          <w:szCs w:val="20"/>
        </w:rPr>
        <w:fldChar w:fldCharType="separate"/>
      </w:r>
      <w:r w:rsidR="00632BCF">
        <w:rPr>
          <w:rFonts w:ascii="Arial Narrow" w:hAnsi="Arial Narrow"/>
          <w:noProof/>
          <w:sz w:val="20"/>
          <w:szCs w:val="20"/>
        </w:rPr>
        <w:t xml:space="preserve">     </w:t>
      </w:r>
      <w:r w:rsidRPr="00EA7811">
        <w:rPr>
          <w:rFonts w:ascii="Arial Narrow" w:hAnsi="Arial Narrow"/>
          <w:sz w:val="20"/>
          <w:szCs w:val="20"/>
        </w:rPr>
        <w:fldChar w:fldCharType="end"/>
      </w:r>
    </w:p>
    <w:p w:rsidR="009E2545" w:rsidRPr="00EA7811" w:rsidRDefault="009E2545" w:rsidP="009E2545">
      <w:pPr>
        <w:tabs>
          <w:tab w:val="center" w:pos="5103"/>
        </w:tabs>
        <w:spacing w:before="720"/>
        <w:jc w:val="center"/>
        <w:rPr>
          <w:rFonts w:ascii="Arial Narrow" w:hAnsi="Arial Narrow"/>
          <w:sz w:val="20"/>
          <w:szCs w:val="20"/>
        </w:rPr>
      </w:pPr>
      <w:r w:rsidRPr="00EA7811">
        <w:rPr>
          <w:rFonts w:ascii="Arial Narrow" w:hAnsi="Arial Narrow"/>
          <w:sz w:val="20"/>
          <w:szCs w:val="20"/>
        </w:rPr>
        <w:br w:type="page"/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20"/>
      </w:tblGrid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737373"/>
          </w:tcPr>
          <w:p w:rsidR="009E2545" w:rsidRPr="00632BCF" w:rsidRDefault="009E2545" w:rsidP="0098071B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ascii="Arial Narrow" w:hAnsi="Arial Narrow"/>
                <w:b/>
                <w:bCs/>
                <w:color w:val="FFFFFF"/>
                <w:sz w:val="16"/>
                <w:szCs w:val="16"/>
              </w:rPr>
            </w:pPr>
            <w:r w:rsidRPr="00632BCF">
              <w:rPr>
                <w:rFonts w:ascii="Arial" w:hAnsi="Arial" w:cs="Arial"/>
                <w:sz w:val="16"/>
                <w:szCs w:val="16"/>
              </w:rPr>
              <w:br w:type="page"/>
            </w:r>
            <w:r w:rsidRPr="00632BCF">
              <w:rPr>
                <w:rFonts w:ascii="Arial Narrow" w:hAnsi="Arial Narrow"/>
                <w:b/>
                <w:bCs/>
                <w:color w:val="FFFFFF"/>
                <w:sz w:val="16"/>
                <w:szCs w:val="16"/>
              </w:rPr>
              <w:t>Información de interés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E2545" w:rsidRPr="00632BCF" w:rsidRDefault="009E2545" w:rsidP="0098071B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32BCF">
              <w:rPr>
                <w:rFonts w:ascii="Arial Narrow" w:hAnsi="Arial Narrow"/>
                <w:b/>
                <w:bCs/>
                <w:sz w:val="16"/>
                <w:szCs w:val="16"/>
              </w:rPr>
              <w:t>Plazo de presentación de solicitudes</w:t>
            </w:r>
          </w:p>
        </w:tc>
      </w:tr>
      <w:tr w:rsidR="009E2545" w:rsidTr="00546C78">
        <w:trPr>
          <w:cantSplit/>
          <w:trHeight w:val="244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</w:tcPr>
          <w:p w:rsidR="009E2545" w:rsidRPr="00632BCF" w:rsidRDefault="009E2545" w:rsidP="00F92EF8">
            <w:pPr>
              <w:pStyle w:val="Encabezado"/>
              <w:tabs>
                <w:tab w:val="left" w:pos="708"/>
              </w:tabs>
              <w:spacing w:before="120" w:after="12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El plazo de presentación de solicitudes será </w:t>
            </w:r>
            <w:r w:rsidR="00F92EF8">
              <w:rPr>
                <w:rFonts w:ascii="Arial Narrow" w:hAnsi="Arial Narrow"/>
                <w:sz w:val="16"/>
                <w:szCs w:val="16"/>
              </w:rPr>
              <w:t>desde la publicación del extracto de la convocatoria en el BOR, hasta el 30 de septiembre de 2019.</w:t>
            </w:r>
            <w:r w:rsidRPr="00632BC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E2545" w:rsidRPr="00632BCF" w:rsidRDefault="009E2545" w:rsidP="0098071B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b/>
                <w:bCs/>
                <w:sz w:val="16"/>
                <w:szCs w:val="16"/>
              </w:rPr>
              <w:t>Lugar de presentación de solicitudes</w:t>
            </w:r>
          </w:p>
        </w:tc>
      </w:tr>
      <w:tr w:rsidR="009E2545" w:rsidTr="00546C78">
        <w:trPr>
          <w:cantSplit/>
          <w:trHeight w:val="415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</w:tcPr>
          <w:p w:rsidR="009E2545" w:rsidRPr="00632BCF" w:rsidRDefault="009E2545" w:rsidP="0098071B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>Las solicitudes para optar a estas ayudas pueden presentarse a través de la Sede electrónica de la Universidad de La Rioja</w:t>
            </w:r>
            <w:r w:rsidR="00686A8A">
              <w:rPr>
                <w:rFonts w:ascii="Arial Narrow" w:hAnsi="Arial Narrow"/>
                <w:sz w:val="16"/>
                <w:szCs w:val="16"/>
              </w:rPr>
              <w:t xml:space="preserve"> mediante el procedimiento de Instancia general, </w:t>
            </w:r>
            <w:r w:rsidRPr="00632BCF">
              <w:rPr>
                <w:rFonts w:ascii="Arial Narrow" w:hAnsi="Arial Narrow"/>
                <w:sz w:val="16"/>
                <w:szCs w:val="16"/>
              </w:rPr>
              <w:t xml:space="preserve">adjuntando el impreso de solicitud y el resto de documentación que se especifica en la convocatoria. </w:t>
            </w:r>
          </w:p>
          <w:p w:rsidR="009E2545" w:rsidRPr="00632BCF" w:rsidRDefault="009E2545" w:rsidP="00686A8A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Las solicitudes también podrán presentarse en el Registro </w:t>
            </w:r>
            <w:r w:rsidR="00686A8A">
              <w:rPr>
                <w:rFonts w:ascii="Arial Narrow" w:hAnsi="Arial Narrow"/>
                <w:sz w:val="16"/>
                <w:szCs w:val="16"/>
              </w:rPr>
              <w:t xml:space="preserve">de la Oficina del Estudiante </w:t>
            </w:r>
            <w:r w:rsidR="00686A8A" w:rsidRPr="00632BCF">
              <w:rPr>
                <w:rFonts w:ascii="Arial Narrow" w:hAnsi="Arial Narrow"/>
                <w:sz w:val="16"/>
                <w:szCs w:val="16"/>
              </w:rPr>
              <w:t>(edificio Quintiliano, C/. La Cigüeña 60, 26004 Logroño)</w:t>
            </w:r>
            <w:r w:rsidR="00686A8A">
              <w:rPr>
                <w:rFonts w:ascii="Arial Narrow" w:hAnsi="Arial Narrow"/>
                <w:sz w:val="16"/>
                <w:szCs w:val="16"/>
              </w:rPr>
              <w:t xml:space="preserve">, y en la Oficina principal de Registro </w:t>
            </w:r>
            <w:r w:rsidRPr="00632BCF">
              <w:rPr>
                <w:rFonts w:ascii="Arial Narrow" w:hAnsi="Arial Narrow"/>
                <w:sz w:val="16"/>
                <w:szCs w:val="16"/>
              </w:rPr>
              <w:t>(Avenida de la Paz, 93. 26006 Logroño o mediante las formas que establece el artículo 16.4 de la Ley 39/2015, de 1 de octubre, del Procedimiento Administrativo Común de las Administraciones Públicas. En el caso de hacerlo a través de una Oficina de Correos S.A., se hará en sobre abierto y para su envío certificado (en los lugares de presentación se estampará un sello en cada uno de los ejemplares de la solicitud; uno será remitido a la Oficina del Estudiante; el otro le será devuelto al interesado, sellado a modo de documento justificativo de presentación en plazo). No se tramitarán las solicitudes enviadas por correo electrónico.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E2545" w:rsidRPr="00632BCF" w:rsidRDefault="009E2545" w:rsidP="0098071B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b/>
                <w:bCs/>
                <w:sz w:val="16"/>
                <w:szCs w:val="16"/>
              </w:rPr>
              <w:t>Documentación a presentar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</w:tcPr>
          <w:p w:rsidR="009E2545" w:rsidRDefault="009E2545" w:rsidP="0098071B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Impreso de solicitud de </w:t>
            </w:r>
            <w:r w:rsidR="00DA21E1">
              <w:rPr>
                <w:rFonts w:ascii="Arial Narrow" w:hAnsi="Arial Narrow"/>
                <w:sz w:val="16"/>
                <w:szCs w:val="16"/>
              </w:rPr>
              <w:t>beca</w:t>
            </w:r>
            <w:r w:rsidRPr="00632BCF">
              <w:rPr>
                <w:rFonts w:ascii="Arial Narrow" w:hAnsi="Arial Narrow"/>
                <w:sz w:val="16"/>
                <w:szCs w:val="16"/>
              </w:rPr>
              <w:t>, debidamente cumplimentado.</w:t>
            </w:r>
          </w:p>
          <w:p w:rsidR="00F92EF8" w:rsidRPr="00F92EF8" w:rsidRDefault="00F92EF8" w:rsidP="00DA21E1">
            <w:pPr>
              <w:pStyle w:val="Prrafodelista"/>
              <w:numPr>
                <w:ilvl w:val="0"/>
                <w:numId w:val="38"/>
              </w:numPr>
              <w:spacing w:before="20" w:after="20"/>
              <w:ind w:right="14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92EF8">
              <w:rPr>
                <w:rFonts w:ascii="Arial Narrow" w:hAnsi="Arial Narrow"/>
                <w:sz w:val="16"/>
                <w:szCs w:val="16"/>
              </w:rPr>
              <w:t>Quienes no hayan solicitado Beca de Régimen General del Ministerio de Educación o del Gobierno Vasco</w:t>
            </w:r>
            <w:r w:rsidR="00DA21E1">
              <w:rPr>
                <w:rFonts w:ascii="Arial Narrow" w:hAnsi="Arial Narrow"/>
                <w:sz w:val="16"/>
                <w:szCs w:val="16"/>
              </w:rPr>
              <w:t xml:space="preserve"> para el curso 2018-2019</w:t>
            </w:r>
            <w:r w:rsidRPr="00F92EF8">
              <w:rPr>
                <w:rFonts w:ascii="Arial Narrow" w:hAnsi="Arial Narrow"/>
                <w:sz w:val="16"/>
                <w:szCs w:val="16"/>
              </w:rPr>
              <w:t>, deberán aportar la siguiente documentación:</w:t>
            </w:r>
          </w:p>
          <w:p w:rsidR="00DA21E1" w:rsidRPr="00DA21E1" w:rsidRDefault="00DA21E1" w:rsidP="00DA21E1">
            <w:pPr>
              <w:pStyle w:val="Prrafodelista"/>
              <w:numPr>
                <w:ilvl w:val="1"/>
                <w:numId w:val="40"/>
              </w:numPr>
              <w:spacing w:before="20" w:after="20"/>
              <w:ind w:right="14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21E1">
              <w:rPr>
                <w:rFonts w:ascii="Arial Narrow" w:hAnsi="Arial Narrow"/>
                <w:sz w:val="16"/>
                <w:szCs w:val="16"/>
              </w:rPr>
              <w:t xml:space="preserve">Declaración de la Renta </w:t>
            </w:r>
            <w:r w:rsidR="00B32B02">
              <w:rPr>
                <w:rFonts w:ascii="Arial Narrow" w:hAnsi="Arial Narrow"/>
                <w:sz w:val="16"/>
                <w:szCs w:val="16"/>
              </w:rPr>
              <w:t xml:space="preserve">del año 2017, </w:t>
            </w:r>
            <w:r w:rsidRPr="00DA21E1">
              <w:rPr>
                <w:rFonts w:ascii="Arial Narrow" w:hAnsi="Arial Narrow"/>
                <w:sz w:val="16"/>
                <w:szCs w:val="16"/>
              </w:rPr>
              <w:t>de todos los miembros que componen la unidad familiar.</w:t>
            </w:r>
          </w:p>
          <w:p w:rsidR="00DA21E1" w:rsidRPr="00DA21E1" w:rsidRDefault="00DA21E1" w:rsidP="00DA21E1">
            <w:pPr>
              <w:pStyle w:val="Prrafodelista"/>
              <w:numPr>
                <w:ilvl w:val="1"/>
                <w:numId w:val="40"/>
              </w:numPr>
              <w:spacing w:before="20" w:after="20"/>
              <w:ind w:right="14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21E1">
              <w:rPr>
                <w:rFonts w:ascii="Arial Narrow" w:hAnsi="Arial Narrow"/>
                <w:sz w:val="16"/>
                <w:szCs w:val="16"/>
              </w:rPr>
              <w:t>Impuesto de Bienes Inmuebles de todas las propiedades urbanas y rústicas que posean todos los miembros de la unidad familiar</w:t>
            </w:r>
            <w:r w:rsidR="00B32B02">
              <w:rPr>
                <w:rFonts w:ascii="Arial Narrow" w:hAnsi="Arial Narrow"/>
                <w:sz w:val="16"/>
                <w:szCs w:val="16"/>
              </w:rPr>
              <w:t xml:space="preserve"> durante el año 2017</w:t>
            </w:r>
            <w:r w:rsidRPr="00DA21E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A21E1" w:rsidRPr="00DA21E1" w:rsidRDefault="00DA21E1" w:rsidP="00DA21E1">
            <w:pPr>
              <w:pStyle w:val="Prrafodelista"/>
              <w:numPr>
                <w:ilvl w:val="1"/>
                <w:numId w:val="40"/>
              </w:num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21E1">
              <w:rPr>
                <w:rFonts w:ascii="Arial Narrow" w:hAnsi="Arial Narrow"/>
                <w:sz w:val="16"/>
                <w:szCs w:val="16"/>
              </w:rPr>
              <w:t>En el caso de separación o divorcio, se aportará la sentencia y convenio regulador.</w:t>
            </w:r>
          </w:p>
          <w:p w:rsidR="00DA21E1" w:rsidRPr="00DA21E1" w:rsidRDefault="00DA21E1" w:rsidP="00DA21E1">
            <w:pPr>
              <w:pStyle w:val="Prrafodelista"/>
              <w:numPr>
                <w:ilvl w:val="0"/>
                <w:numId w:val="38"/>
              </w:num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21E1">
              <w:rPr>
                <w:rFonts w:ascii="Arial Narrow" w:hAnsi="Arial Narrow"/>
                <w:sz w:val="16"/>
                <w:szCs w:val="16"/>
              </w:rPr>
              <w:t>En su caso, documentación justificativa de independencia familiar y económica del solicitante</w:t>
            </w:r>
            <w:r w:rsidR="00B43007">
              <w:rPr>
                <w:rFonts w:ascii="Arial Narrow" w:hAnsi="Arial Narrow"/>
                <w:sz w:val="16"/>
                <w:szCs w:val="16"/>
              </w:rPr>
              <w:t xml:space="preserve"> del año 2017</w:t>
            </w:r>
            <w:r w:rsidRPr="00DA21E1">
              <w:rPr>
                <w:rFonts w:ascii="Arial Narrow" w:hAnsi="Arial Narrow"/>
                <w:sz w:val="16"/>
                <w:szCs w:val="16"/>
              </w:rPr>
              <w:t xml:space="preserve"> (medios económicos propios suficientes, título de propiedad de la vivienda, contrato de alquiler de la misma, etc.).</w:t>
            </w:r>
          </w:p>
          <w:p w:rsidR="00DA21E1" w:rsidRPr="00DA21E1" w:rsidRDefault="00DA21E1" w:rsidP="00DA21E1">
            <w:pPr>
              <w:pStyle w:val="Prrafodelista"/>
              <w:numPr>
                <w:ilvl w:val="0"/>
                <w:numId w:val="38"/>
              </w:num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21E1">
              <w:rPr>
                <w:rFonts w:ascii="Arial Narrow" w:hAnsi="Arial Narrow"/>
                <w:sz w:val="16"/>
                <w:szCs w:val="16"/>
              </w:rPr>
              <w:t>Certificado de convivencia donde se detalle la totalidad de personas que conviven durante el año 2017 en el domicilio habitual de la unidad familiar del solicitante.</w:t>
            </w:r>
          </w:p>
          <w:p w:rsidR="00DA21E1" w:rsidRDefault="00DA21E1" w:rsidP="00DA21E1">
            <w:pPr>
              <w:pStyle w:val="Prrafodelista"/>
              <w:numPr>
                <w:ilvl w:val="0"/>
                <w:numId w:val="38"/>
              </w:num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21E1">
              <w:rPr>
                <w:rFonts w:ascii="Arial Narrow" w:hAnsi="Arial Narrow"/>
                <w:sz w:val="16"/>
                <w:szCs w:val="16"/>
              </w:rPr>
              <w:t>Documentación acreditativa de los miembros de la unidad familiar y los ingresos percibidos por ellos en el extranjero</w:t>
            </w:r>
            <w:r w:rsidR="00686A8A">
              <w:rPr>
                <w:rFonts w:ascii="Arial Narrow" w:hAnsi="Arial Narrow"/>
                <w:sz w:val="16"/>
                <w:szCs w:val="16"/>
              </w:rPr>
              <w:t xml:space="preserve"> durante el año 2017.</w:t>
            </w:r>
            <w:r w:rsidRPr="00F92EF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92EF8" w:rsidRPr="00F92EF8" w:rsidRDefault="00DA21E1" w:rsidP="00DA21E1">
            <w:pPr>
              <w:pStyle w:val="Prrafodelista"/>
              <w:numPr>
                <w:ilvl w:val="0"/>
                <w:numId w:val="38"/>
              </w:num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21E1">
              <w:rPr>
                <w:rFonts w:ascii="Arial Narrow" w:hAnsi="Arial Narrow"/>
                <w:sz w:val="16"/>
                <w:szCs w:val="16"/>
              </w:rPr>
              <w:t>Documentación sobre la situación económica de renta de la unidad familiar</w:t>
            </w:r>
            <w:r w:rsidR="00686A8A">
              <w:rPr>
                <w:rFonts w:ascii="Arial Narrow" w:hAnsi="Arial Narrow"/>
                <w:sz w:val="16"/>
                <w:szCs w:val="16"/>
              </w:rPr>
              <w:t xml:space="preserve"> del año 2017</w:t>
            </w:r>
            <w:r w:rsidRPr="00DA21E1">
              <w:rPr>
                <w:rFonts w:ascii="Arial Narrow" w:hAnsi="Arial Narrow"/>
                <w:sz w:val="16"/>
                <w:szCs w:val="16"/>
              </w:rPr>
              <w:t>, en el caso de que la solicitud se formule por personas que formen parte de unidades familiares de las que las administraciones tributarias no dispongan de datos.</w:t>
            </w:r>
          </w:p>
          <w:p w:rsidR="009E2545" w:rsidRPr="00632BCF" w:rsidRDefault="009E2545" w:rsidP="00F92EF8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>Toda la documentación deberá adjuntarse dentro del plazo de solicitudes, no existiendo posibilidad de adjuntar nueva documentación con posterioridad a la finalización de dicho plazo.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E2545" w:rsidRPr="00632BCF" w:rsidRDefault="009E2545" w:rsidP="0098071B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b/>
                <w:bCs/>
                <w:sz w:val="16"/>
                <w:szCs w:val="16"/>
              </w:rPr>
              <w:t>Resolución de la convocatoria y publicación de la adjudicación de ayudas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</w:tcPr>
          <w:p w:rsidR="009E2545" w:rsidRDefault="00621D39" w:rsidP="0098071B">
            <w:pPr>
              <w:pStyle w:val="Encabezado"/>
              <w:spacing w:after="60"/>
              <w:ind w:lef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Según lo dispuesto en la convocatoria de estas becas.</w:t>
            </w:r>
          </w:p>
          <w:p w:rsidR="00621D39" w:rsidRPr="00632BCF" w:rsidRDefault="00621D39" w:rsidP="0098071B">
            <w:pPr>
              <w:pStyle w:val="Encabezado"/>
              <w:spacing w:after="60"/>
              <w:ind w:lef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www.unirioja.es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E2545" w:rsidRPr="00632BCF" w:rsidRDefault="009E2545" w:rsidP="0098071B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32BCF">
              <w:rPr>
                <w:rFonts w:ascii="Arial Narrow" w:hAnsi="Arial Narrow"/>
                <w:b/>
                <w:bCs/>
                <w:sz w:val="16"/>
                <w:szCs w:val="16"/>
              </w:rPr>
              <w:t>Plazos de resolución y recursos</w:t>
            </w:r>
          </w:p>
        </w:tc>
      </w:tr>
      <w:tr w:rsidR="009E2545" w:rsidTr="00621D39">
        <w:trPr>
          <w:cantSplit/>
          <w:trHeight w:val="1315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</w:tcPr>
          <w:p w:rsidR="009E2545" w:rsidRPr="00632BCF" w:rsidRDefault="00621D39" w:rsidP="00621D39">
            <w:pPr>
              <w:pStyle w:val="Encabezado"/>
              <w:tabs>
                <w:tab w:val="left" w:pos="708"/>
              </w:tabs>
              <w:spacing w:before="12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Se aplicará lo dispuesto en la </w:t>
            </w:r>
            <w:r w:rsidR="009E2545" w:rsidRPr="00632BCF">
              <w:rPr>
                <w:rFonts w:ascii="Arial Narrow" w:hAnsi="Arial Narrow"/>
                <w:sz w:val="16"/>
                <w:szCs w:val="16"/>
              </w:rPr>
              <w:t>Ley 39/2015, de 1 de octubre, del Procedimiento Administrativo Común de las Administraciones Públicas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9E2545" w:rsidRPr="00632BCF" w:rsidRDefault="009E2545" w:rsidP="0098071B">
            <w:pPr>
              <w:spacing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>Contra la resolución definitiva, cabe interponer recurso contencioso-administrativo, en el plazo de dos meses a partir del día siguiente a la publicación de la resolución ante los Juzgados de lo Contencioso Administrativo de Logroño.</w:t>
            </w:r>
          </w:p>
          <w:p w:rsidR="009E2545" w:rsidRPr="00632BCF" w:rsidRDefault="009E2545" w:rsidP="00880292">
            <w:pPr>
              <w:tabs>
                <w:tab w:val="left" w:pos="708"/>
                <w:tab w:val="center" w:pos="4252"/>
                <w:tab w:val="right" w:pos="8504"/>
              </w:tabs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No obstante, podrá optarse por interponer recurso de reposición ante el </w:t>
            </w:r>
            <w:r w:rsidR="00880292">
              <w:rPr>
                <w:rFonts w:ascii="Arial Narrow" w:hAnsi="Arial Narrow"/>
                <w:sz w:val="16"/>
                <w:szCs w:val="16"/>
              </w:rPr>
              <w:t>Rector de esta Universidad</w:t>
            </w:r>
            <w:r w:rsidRPr="00632BCF">
              <w:rPr>
                <w:rFonts w:ascii="Arial Narrow" w:hAnsi="Arial Narrow"/>
                <w:sz w:val="16"/>
                <w:szCs w:val="16"/>
              </w:rPr>
              <w:t>, en el plazo de un mes, en cuyo caso no cabrá interponer el recurso contencioso-administrativo anteriormente citado en tanto no recaiga resolución expresa o presunta del recurso de reposición, de acuerdo con lo dispuesto en los artículos 123 y siguientes de la citada Ley.</w:t>
            </w:r>
          </w:p>
        </w:tc>
      </w:tr>
      <w:tr w:rsidR="009E2545" w:rsidTr="00546C78">
        <w:trPr>
          <w:cantSplit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E2545" w:rsidRPr="00632BCF" w:rsidRDefault="009E2545" w:rsidP="0098071B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9E2545" w:rsidTr="00546C78">
        <w:trPr>
          <w:cantSplit/>
          <w:trHeight w:val="170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</w:tcPr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Responsable (Del tratamiento): Universidad de La Rioja. </w:t>
            </w:r>
          </w:p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>Finalidad: Sus datos de carácter personal serán recogidos y tratados con el fin exclusivo de gestionar y tramitar las solicitudes de participación en esta convocatoria.</w:t>
            </w:r>
          </w:p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Legitimación: La licitud del tratamiento de sus datos es el cumplimiento de una misión realizada en interés público. </w:t>
            </w:r>
          </w:p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Base jurídica de la licitud: Ley Orgánica 6/2001, de 21 de diciembre, de Universidades, la Ley 38/2003 de 17 de noviembre, General de Subvenciones y los Estatutos de la Universidad de La Rioja </w:t>
            </w:r>
          </w:p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>Destinatarios de los datos personales. No se cederán los datos salvo obligación legal. En el caso de los beneficiarios se comunicarán los datos a las entidades bancarias.</w:t>
            </w:r>
          </w:p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Plazo de conservación de los datos: Los datos se conservarán y serán en su caso cancelados de acuerdo con los siguientes criterios: </w:t>
            </w:r>
          </w:p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>a) En cuanto a los aspirantes que no sean seleccionados los datos se conservarán durante los períodos previstos en la legislación administrativa en garantía de los derechos de los concurrentes.</w:t>
            </w:r>
          </w:p>
          <w:p w:rsidR="00E374A6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 xml:space="preserve">b) Por lo que respecta a los aspirantes seleccionados los datos se conservarán durante todo el período vinculado a la gestión de las ayudas, y se guardarán con finalidades de acreditación y certificación de la concesión de ayudas. </w:t>
            </w:r>
          </w:p>
          <w:p w:rsidR="009E2545" w:rsidRPr="00632BCF" w:rsidRDefault="00E374A6" w:rsidP="0098071B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32BCF">
              <w:rPr>
                <w:rFonts w:ascii="Arial Narrow" w:hAnsi="Arial Narrow"/>
                <w:sz w:val="16"/>
                <w:szCs w:val="16"/>
              </w:rPr>
              <w:t>Derechos: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protecciondedatos@unirioja.es</w:t>
            </w:r>
          </w:p>
        </w:tc>
      </w:tr>
    </w:tbl>
    <w:p w:rsidR="00DA4477" w:rsidRDefault="00DA4477" w:rsidP="009E2545">
      <w:pPr>
        <w:rPr>
          <w:rFonts w:ascii="Arial Narrow" w:hAnsi="Arial Narrow"/>
          <w:sz w:val="12"/>
          <w:szCs w:val="12"/>
        </w:rPr>
      </w:pPr>
    </w:p>
    <w:sectPr w:rsidR="00DA4477" w:rsidSect="00DA18D6">
      <w:headerReference w:type="default" r:id="rId8"/>
      <w:footerReference w:type="default" r:id="rId9"/>
      <w:pgSz w:w="11906" w:h="16838" w:code="9"/>
      <w:pgMar w:top="1843" w:right="1274" w:bottom="851" w:left="851" w:header="3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78" w:rsidRDefault="00546C78">
      <w:r>
        <w:separator/>
      </w:r>
    </w:p>
  </w:endnote>
  <w:endnote w:type="continuationSeparator" w:id="0">
    <w:p w:rsidR="00546C78" w:rsidRDefault="0054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78"/>
      <w:gridCol w:w="4961"/>
    </w:tblGrid>
    <w:tr w:rsidR="00114AA6" w:rsidTr="00114AA6">
      <w:tc>
        <w:tcPr>
          <w:tcW w:w="4678" w:type="dxa"/>
          <w:shd w:val="clear" w:color="auto" w:fill="auto"/>
          <w:vAlign w:val="center"/>
        </w:tcPr>
        <w:p w:rsidR="00114AA6" w:rsidRPr="00DE3E3B" w:rsidRDefault="00114AA6" w:rsidP="00114AA6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DE3E3B">
            <w:rPr>
              <w:rFonts w:ascii="Arial" w:hAnsi="Arial" w:cs="Arial"/>
              <w:sz w:val="20"/>
              <w:szCs w:val="20"/>
            </w:rPr>
            <w:t>www.unirioja.es</w:t>
          </w:r>
        </w:p>
      </w:tc>
      <w:tc>
        <w:tcPr>
          <w:tcW w:w="4961" w:type="dxa"/>
          <w:shd w:val="clear" w:color="auto" w:fill="auto"/>
        </w:tcPr>
        <w:p w:rsidR="00114AA6" w:rsidRDefault="003C47A3" w:rsidP="00114AA6">
          <w:pPr>
            <w:pStyle w:val="Piedepgina"/>
            <w:jc w:val="right"/>
          </w:pPr>
          <w:hyperlink r:id="rId1" w:tgtFrame="_blank" w:history="1">
            <w:r w:rsidR="00114AA6">
              <w:rPr>
                <w:color w:val="0000FF"/>
              </w:rPr>
              <w:fldChar w:fldCharType="begin"/>
            </w:r>
            <w:r w:rsidR="00114AA6">
              <w:rPr>
                <w:color w:val="0000FF"/>
              </w:rPr>
              <w:instrText xml:space="preserve"> INCLUDEPICTURE "https://www.unirioja.es/imagenes/cabecera/iberus.jpg" \* MERGEFORMATINET </w:instrText>
            </w:r>
            <w:r w:rsidR="00114AA6">
              <w:rPr>
                <w:color w:val="0000FF"/>
              </w:rPr>
              <w:fldChar w:fldCharType="separate"/>
            </w:r>
            <w:r w:rsidR="00DA18D6">
              <w:rPr>
                <w:color w:val="0000FF"/>
              </w:rPr>
              <w:fldChar w:fldCharType="begin"/>
            </w:r>
            <w:r w:rsidR="00DA18D6">
              <w:rPr>
                <w:color w:val="0000FF"/>
              </w:rPr>
              <w:instrText xml:space="preserve"> INCLUDEPICTURE  "https://www.unirioja.es/imagenes/cabecera/iberus.jpg" \* MERGEFORMATINET </w:instrText>
            </w:r>
            <w:r w:rsidR="00DA18D6">
              <w:rPr>
                <w:color w:val="0000FF"/>
              </w:rPr>
              <w:fldChar w:fldCharType="separate"/>
            </w:r>
            <w:r w:rsidR="00621D39">
              <w:rPr>
                <w:color w:val="0000FF"/>
              </w:rPr>
              <w:fldChar w:fldCharType="begin"/>
            </w:r>
            <w:r w:rsidR="00621D39">
              <w:rPr>
                <w:color w:val="0000FF"/>
              </w:rPr>
              <w:instrText xml:space="preserve"> INCLUDEPICTURE  "https://www.unirioja.es/imagenes/cabecera/iberus.jpg" \* MERGEFORMATINET </w:instrText>
            </w:r>
            <w:r w:rsidR="00621D39">
              <w:rPr>
                <w:color w:val="0000FF"/>
              </w:rPr>
              <w:fldChar w:fldCharType="separate"/>
            </w:r>
            <w:r w:rsidR="00B32B02">
              <w:rPr>
                <w:color w:val="0000FF"/>
              </w:rPr>
              <w:fldChar w:fldCharType="begin"/>
            </w:r>
            <w:r w:rsidR="00B32B02">
              <w:rPr>
                <w:color w:val="0000FF"/>
              </w:rPr>
              <w:instrText xml:space="preserve"> INCLUDEPICTURE  "https://www.unirioja.es/imagenes/cabecera/iberus.jpg" \* MERGEFORMATINET </w:instrText>
            </w:r>
            <w:r w:rsidR="00B32B02">
              <w:rPr>
                <w:color w:val="0000FF"/>
              </w:rPr>
              <w:fldChar w:fldCharType="separate"/>
            </w:r>
            <w:r w:rsidR="00880292">
              <w:rPr>
                <w:color w:val="0000FF"/>
              </w:rPr>
              <w:fldChar w:fldCharType="begin"/>
            </w:r>
            <w:r w:rsidR="00880292">
              <w:rPr>
                <w:color w:val="0000FF"/>
              </w:rPr>
              <w:instrText xml:space="preserve"> INCLUDEPICTURE  "https://www.unirioja.es/imagenes/cabecera/iberus.jpg" \* MERGEFORMATINET </w:instrText>
            </w:r>
            <w:r w:rsidR="00880292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instrText>INCLUDEPICTURE  "https://www.unirioja.es/imagenes/cabecera/iberus.jpg" \* MERGEFORMATINET</w:instrText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fldChar w:fldCharType="separate"/>
            </w:r>
            <w:r w:rsidR="00AB4EBF">
              <w:rPr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ampus Iberus" href="http://www.campusiberus.es/" target="&quot;_blank&quot;" style="width:150.75pt;height:36.75pt" o:button="t">
                  <v:imagedata r:id="rId2" r:href="rId3"/>
                </v:shape>
              </w:pict>
            </w:r>
            <w:r>
              <w:rPr>
                <w:color w:val="0000FF"/>
              </w:rPr>
              <w:fldChar w:fldCharType="end"/>
            </w:r>
            <w:r w:rsidR="00880292">
              <w:rPr>
                <w:color w:val="0000FF"/>
              </w:rPr>
              <w:fldChar w:fldCharType="end"/>
            </w:r>
            <w:r w:rsidR="00B32B02">
              <w:rPr>
                <w:color w:val="0000FF"/>
              </w:rPr>
              <w:fldChar w:fldCharType="end"/>
            </w:r>
            <w:r w:rsidR="00621D39">
              <w:rPr>
                <w:color w:val="0000FF"/>
              </w:rPr>
              <w:fldChar w:fldCharType="end"/>
            </w:r>
            <w:r w:rsidR="00DA18D6">
              <w:rPr>
                <w:color w:val="0000FF"/>
              </w:rPr>
              <w:fldChar w:fldCharType="end"/>
            </w:r>
            <w:r w:rsidR="00114AA6">
              <w:rPr>
                <w:color w:val="0000FF"/>
              </w:rPr>
              <w:fldChar w:fldCharType="end"/>
            </w:r>
          </w:hyperlink>
        </w:p>
      </w:tc>
    </w:tr>
  </w:tbl>
  <w:p w:rsidR="00114AA6" w:rsidRDefault="00114AA6" w:rsidP="00114A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78" w:rsidRDefault="00546C78">
      <w:r>
        <w:separator/>
      </w:r>
    </w:p>
  </w:footnote>
  <w:footnote w:type="continuationSeparator" w:id="0">
    <w:p w:rsidR="00546C78" w:rsidRDefault="0054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78" w:rsidRDefault="00546C78" w:rsidP="0082301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1875790" cy="525145"/>
          <wp:effectExtent l="0" t="0" r="0" b="8255"/>
          <wp:wrapNone/>
          <wp:docPr id="1" name="Imagen 1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102"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57"/>
    <w:multiLevelType w:val="hybridMultilevel"/>
    <w:tmpl w:val="1AA0AC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3604D"/>
    <w:multiLevelType w:val="hybridMultilevel"/>
    <w:tmpl w:val="584CD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639F"/>
    <w:multiLevelType w:val="hybridMultilevel"/>
    <w:tmpl w:val="43A43EBA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D087CA4"/>
    <w:multiLevelType w:val="hybridMultilevel"/>
    <w:tmpl w:val="E552159C"/>
    <w:lvl w:ilvl="0" w:tplc="531CC7A8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06FB"/>
    <w:multiLevelType w:val="hybridMultilevel"/>
    <w:tmpl w:val="D7E64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2E1C"/>
    <w:multiLevelType w:val="hybridMultilevel"/>
    <w:tmpl w:val="39EA14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7425D0"/>
    <w:multiLevelType w:val="hybridMultilevel"/>
    <w:tmpl w:val="95B0F6B6"/>
    <w:lvl w:ilvl="0" w:tplc="038EB9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A164C41"/>
    <w:multiLevelType w:val="hybridMultilevel"/>
    <w:tmpl w:val="40D20CEA"/>
    <w:lvl w:ilvl="0" w:tplc="F5845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C3949"/>
    <w:multiLevelType w:val="hybridMultilevel"/>
    <w:tmpl w:val="6B82D2B8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C541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1021AC"/>
    <w:multiLevelType w:val="multilevel"/>
    <w:tmpl w:val="85881C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33B43183"/>
    <w:multiLevelType w:val="hybridMultilevel"/>
    <w:tmpl w:val="63C6337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1B1FD4"/>
    <w:multiLevelType w:val="hybridMultilevel"/>
    <w:tmpl w:val="8CA4E97A"/>
    <w:lvl w:ilvl="0" w:tplc="531CC7A8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300B1"/>
    <w:multiLevelType w:val="hybridMultilevel"/>
    <w:tmpl w:val="298674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B29B18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697D85"/>
    <w:multiLevelType w:val="multilevel"/>
    <w:tmpl w:val="58A293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A761083"/>
    <w:multiLevelType w:val="hybridMultilevel"/>
    <w:tmpl w:val="F02C54D6"/>
    <w:lvl w:ilvl="0" w:tplc="0B284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A065F"/>
    <w:multiLevelType w:val="hybridMultilevel"/>
    <w:tmpl w:val="5170852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D9077BE"/>
    <w:multiLevelType w:val="hybridMultilevel"/>
    <w:tmpl w:val="F9DAD34C"/>
    <w:lvl w:ilvl="0" w:tplc="531CC7A8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D629F"/>
    <w:multiLevelType w:val="hybridMultilevel"/>
    <w:tmpl w:val="663EC280"/>
    <w:lvl w:ilvl="0" w:tplc="B428EAD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4347390F"/>
    <w:multiLevelType w:val="hybridMultilevel"/>
    <w:tmpl w:val="FEDAB62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42C2A3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70E33FD"/>
    <w:multiLevelType w:val="hybridMultilevel"/>
    <w:tmpl w:val="81146B06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E551D6"/>
    <w:multiLevelType w:val="hybridMultilevel"/>
    <w:tmpl w:val="F6CEDAA6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4E9E3730"/>
    <w:multiLevelType w:val="multilevel"/>
    <w:tmpl w:val="0CA8FD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77C"/>
    <w:multiLevelType w:val="hybridMultilevel"/>
    <w:tmpl w:val="1D407A7C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F10A4B"/>
    <w:multiLevelType w:val="multilevel"/>
    <w:tmpl w:val="85881C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51FE35AD"/>
    <w:multiLevelType w:val="hybridMultilevel"/>
    <w:tmpl w:val="0CA8FD5C"/>
    <w:lvl w:ilvl="0" w:tplc="3E280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488351C">
      <w:start w:val="1"/>
      <w:numFmt w:val="bullet"/>
      <w:lvlText w:val=""/>
      <w:lvlJc w:val="left"/>
      <w:pPr>
        <w:tabs>
          <w:tab w:val="num" w:pos="1307"/>
        </w:tabs>
        <w:ind w:left="108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91024"/>
    <w:multiLevelType w:val="hybridMultilevel"/>
    <w:tmpl w:val="BB121F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B060A0"/>
    <w:multiLevelType w:val="hybridMultilevel"/>
    <w:tmpl w:val="185A7B4E"/>
    <w:lvl w:ilvl="0" w:tplc="531CC7A8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F6CB2"/>
    <w:multiLevelType w:val="hybridMultilevel"/>
    <w:tmpl w:val="9C749626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F983D9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C0A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60CB6E0">
      <w:start w:val="6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Arial" w:eastAsia="MS Mincho" w:hAnsi="Aria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 w15:restartNumberingAfterBreak="0">
    <w:nsid w:val="680842D9"/>
    <w:multiLevelType w:val="hybridMultilevel"/>
    <w:tmpl w:val="698EDD5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488351C">
      <w:start w:val="1"/>
      <w:numFmt w:val="bullet"/>
      <w:lvlText w:val=""/>
      <w:lvlJc w:val="left"/>
      <w:pPr>
        <w:tabs>
          <w:tab w:val="num" w:pos="1655"/>
        </w:tabs>
        <w:ind w:left="1428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1D136BB"/>
    <w:multiLevelType w:val="hybridMultilevel"/>
    <w:tmpl w:val="BAE67FE4"/>
    <w:lvl w:ilvl="0" w:tplc="0C0A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0" w15:restartNumberingAfterBreak="0">
    <w:nsid w:val="7E124AF7"/>
    <w:multiLevelType w:val="multilevel"/>
    <w:tmpl w:val="85881C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7F121DF7"/>
    <w:multiLevelType w:val="hybridMultilevel"/>
    <w:tmpl w:val="42623DA6"/>
    <w:lvl w:ilvl="0" w:tplc="20BC52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7F721850"/>
    <w:multiLevelType w:val="hybridMultilevel"/>
    <w:tmpl w:val="42CE6D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C167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31"/>
  </w:num>
  <w:num w:numId="9">
    <w:abstractNumId w:val="12"/>
  </w:num>
  <w:num w:numId="10">
    <w:abstractNumId w:val="1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8"/>
  </w:num>
  <w:num w:numId="16">
    <w:abstractNumId w:val="17"/>
  </w:num>
  <w:num w:numId="17">
    <w:abstractNumId w:val="24"/>
  </w:num>
  <w:num w:numId="18">
    <w:abstractNumId w:val="7"/>
  </w:num>
  <w:num w:numId="19">
    <w:abstractNumId w:val="4"/>
  </w:num>
  <w:num w:numId="20">
    <w:abstractNumId w:val="1"/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0"/>
  </w:num>
  <w:num w:numId="25">
    <w:abstractNumId w:val="24"/>
  </w:num>
  <w:num w:numId="26">
    <w:abstractNumId w:val="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21"/>
  </w:num>
  <w:num w:numId="31">
    <w:abstractNumId w:val="28"/>
  </w:num>
  <w:num w:numId="32">
    <w:abstractNumId w:val="2"/>
  </w:num>
  <w:num w:numId="33">
    <w:abstractNumId w:val="5"/>
  </w:num>
  <w:num w:numId="34">
    <w:abstractNumId w:val="29"/>
  </w:num>
  <w:num w:numId="35">
    <w:abstractNumId w:val="30"/>
  </w:num>
  <w:num w:numId="36">
    <w:abstractNumId w:val="6"/>
  </w:num>
  <w:num w:numId="37">
    <w:abstractNumId w:val="26"/>
  </w:num>
  <w:num w:numId="38">
    <w:abstractNumId w:val="3"/>
  </w:num>
  <w:num w:numId="39">
    <w:abstractNumId w:val="16"/>
  </w:num>
  <w:num w:numId="4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uD1plZHfPRf3otRH+uNE+CXlthF7jTxmClE9N0S22INJEu9qWVq7wdMQ1W9vMLZu5GVFQAm6Ju49gdUHcEFwA==" w:salt="AYFwhUEJIwMQbs3WcNBfKQ==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B4"/>
    <w:rsid w:val="00003A06"/>
    <w:rsid w:val="000060E6"/>
    <w:rsid w:val="00007575"/>
    <w:rsid w:val="00011838"/>
    <w:rsid w:val="00015334"/>
    <w:rsid w:val="0002486E"/>
    <w:rsid w:val="00025218"/>
    <w:rsid w:val="00026ACE"/>
    <w:rsid w:val="00030D78"/>
    <w:rsid w:val="00033FBD"/>
    <w:rsid w:val="000459B9"/>
    <w:rsid w:val="0004777A"/>
    <w:rsid w:val="000509F1"/>
    <w:rsid w:val="000520C9"/>
    <w:rsid w:val="0005262B"/>
    <w:rsid w:val="00054ED7"/>
    <w:rsid w:val="00055961"/>
    <w:rsid w:val="0006302A"/>
    <w:rsid w:val="0006384B"/>
    <w:rsid w:val="00077C7C"/>
    <w:rsid w:val="0008795F"/>
    <w:rsid w:val="00087EE3"/>
    <w:rsid w:val="000A0A89"/>
    <w:rsid w:val="000A188C"/>
    <w:rsid w:val="000A26B2"/>
    <w:rsid w:val="000B2520"/>
    <w:rsid w:val="000B45E3"/>
    <w:rsid w:val="000B7EA6"/>
    <w:rsid w:val="000C349A"/>
    <w:rsid w:val="000D019F"/>
    <w:rsid w:val="000D2617"/>
    <w:rsid w:val="000D7CD9"/>
    <w:rsid w:val="000F2C64"/>
    <w:rsid w:val="000F53C8"/>
    <w:rsid w:val="000F5FAF"/>
    <w:rsid w:val="00100313"/>
    <w:rsid w:val="00110090"/>
    <w:rsid w:val="00113F7A"/>
    <w:rsid w:val="00114AA6"/>
    <w:rsid w:val="00147575"/>
    <w:rsid w:val="00150D88"/>
    <w:rsid w:val="00157700"/>
    <w:rsid w:val="0016403E"/>
    <w:rsid w:val="00167974"/>
    <w:rsid w:val="00170033"/>
    <w:rsid w:val="00172F26"/>
    <w:rsid w:val="00184122"/>
    <w:rsid w:val="00184E73"/>
    <w:rsid w:val="00185CA7"/>
    <w:rsid w:val="001878D3"/>
    <w:rsid w:val="001A5519"/>
    <w:rsid w:val="001A5B86"/>
    <w:rsid w:val="001C0BD6"/>
    <w:rsid w:val="001C3DBD"/>
    <w:rsid w:val="001D4950"/>
    <w:rsid w:val="001E0E91"/>
    <w:rsid w:val="001E68B2"/>
    <w:rsid w:val="001F1775"/>
    <w:rsid w:val="001F64D2"/>
    <w:rsid w:val="001F7601"/>
    <w:rsid w:val="00200849"/>
    <w:rsid w:val="002020B9"/>
    <w:rsid w:val="00203282"/>
    <w:rsid w:val="0020466D"/>
    <w:rsid w:val="00206230"/>
    <w:rsid w:val="00216F28"/>
    <w:rsid w:val="00221973"/>
    <w:rsid w:val="00223F23"/>
    <w:rsid w:val="002242FE"/>
    <w:rsid w:val="002307F0"/>
    <w:rsid w:val="002374F9"/>
    <w:rsid w:val="00240344"/>
    <w:rsid w:val="00245C74"/>
    <w:rsid w:val="00246A1E"/>
    <w:rsid w:val="00247F05"/>
    <w:rsid w:val="00252058"/>
    <w:rsid w:val="002526B2"/>
    <w:rsid w:val="0026222D"/>
    <w:rsid w:val="00262D53"/>
    <w:rsid w:val="00266DF5"/>
    <w:rsid w:val="00272079"/>
    <w:rsid w:val="00276ADC"/>
    <w:rsid w:val="00284EB9"/>
    <w:rsid w:val="00286FE9"/>
    <w:rsid w:val="002902F5"/>
    <w:rsid w:val="00295B7D"/>
    <w:rsid w:val="002A2438"/>
    <w:rsid w:val="002A601B"/>
    <w:rsid w:val="002A7663"/>
    <w:rsid w:val="002B4A79"/>
    <w:rsid w:val="002C5A76"/>
    <w:rsid w:val="002D27D5"/>
    <w:rsid w:val="002E1EF7"/>
    <w:rsid w:val="002E27D0"/>
    <w:rsid w:val="00311F59"/>
    <w:rsid w:val="00320820"/>
    <w:rsid w:val="00320C34"/>
    <w:rsid w:val="00321351"/>
    <w:rsid w:val="00323338"/>
    <w:rsid w:val="003416C0"/>
    <w:rsid w:val="003532AD"/>
    <w:rsid w:val="00356D0A"/>
    <w:rsid w:val="003603AE"/>
    <w:rsid w:val="00360E04"/>
    <w:rsid w:val="00363184"/>
    <w:rsid w:val="00365BC6"/>
    <w:rsid w:val="0037048E"/>
    <w:rsid w:val="003719BF"/>
    <w:rsid w:val="00380AF4"/>
    <w:rsid w:val="00380D7D"/>
    <w:rsid w:val="00394976"/>
    <w:rsid w:val="00396427"/>
    <w:rsid w:val="003A2DDA"/>
    <w:rsid w:val="003C3209"/>
    <w:rsid w:val="003C47A3"/>
    <w:rsid w:val="003D4CB6"/>
    <w:rsid w:val="003E0989"/>
    <w:rsid w:val="003E7B28"/>
    <w:rsid w:val="003E7E0D"/>
    <w:rsid w:val="003F18C6"/>
    <w:rsid w:val="00415205"/>
    <w:rsid w:val="004171FE"/>
    <w:rsid w:val="00417B4D"/>
    <w:rsid w:val="00420548"/>
    <w:rsid w:val="00424F99"/>
    <w:rsid w:val="004263C7"/>
    <w:rsid w:val="0042655D"/>
    <w:rsid w:val="00426EDE"/>
    <w:rsid w:val="0042761B"/>
    <w:rsid w:val="0044082B"/>
    <w:rsid w:val="00444E59"/>
    <w:rsid w:val="00447897"/>
    <w:rsid w:val="00447944"/>
    <w:rsid w:val="00450568"/>
    <w:rsid w:val="004569A4"/>
    <w:rsid w:val="00465FCA"/>
    <w:rsid w:val="0046701E"/>
    <w:rsid w:val="0046757A"/>
    <w:rsid w:val="00493AF0"/>
    <w:rsid w:val="00494405"/>
    <w:rsid w:val="004A0146"/>
    <w:rsid w:val="004A06A8"/>
    <w:rsid w:val="004A215A"/>
    <w:rsid w:val="004B1B36"/>
    <w:rsid w:val="004C1889"/>
    <w:rsid w:val="004C60DC"/>
    <w:rsid w:val="004C7816"/>
    <w:rsid w:val="004C7B7F"/>
    <w:rsid w:val="004D1932"/>
    <w:rsid w:val="004D1FFD"/>
    <w:rsid w:val="004D42AB"/>
    <w:rsid w:val="004E620E"/>
    <w:rsid w:val="004F5B5A"/>
    <w:rsid w:val="00523E68"/>
    <w:rsid w:val="00530E24"/>
    <w:rsid w:val="0053716D"/>
    <w:rsid w:val="00541683"/>
    <w:rsid w:val="00546026"/>
    <w:rsid w:val="00546C78"/>
    <w:rsid w:val="00547C56"/>
    <w:rsid w:val="00547ECF"/>
    <w:rsid w:val="00561645"/>
    <w:rsid w:val="0057377B"/>
    <w:rsid w:val="005832D2"/>
    <w:rsid w:val="00585736"/>
    <w:rsid w:val="005871E9"/>
    <w:rsid w:val="00587B4D"/>
    <w:rsid w:val="005B1FC0"/>
    <w:rsid w:val="005B355F"/>
    <w:rsid w:val="005B3858"/>
    <w:rsid w:val="005B5D26"/>
    <w:rsid w:val="005C1CF4"/>
    <w:rsid w:val="005C2100"/>
    <w:rsid w:val="005C441F"/>
    <w:rsid w:val="005D28CB"/>
    <w:rsid w:val="005D642D"/>
    <w:rsid w:val="005D6BD9"/>
    <w:rsid w:val="005E13B1"/>
    <w:rsid w:val="005F30F3"/>
    <w:rsid w:val="00605985"/>
    <w:rsid w:val="0060615A"/>
    <w:rsid w:val="00606668"/>
    <w:rsid w:val="00606731"/>
    <w:rsid w:val="00615F28"/>
    <w:rsid w:val="00621D39"/>
    <w:rsid w:val="00624E79"/>
    <w:rsid w:val="00632BCF"/>
    <w:rsid w:val="006352A6"/>
    <w:rsid w:val="00645501"/>
    <w:rsid w:val="0064631A"/>
    <w:rsid w:val="00646F87"/>
    <w:rsid w:val="006532F2"/>
    <w:rsid w:val="00654B1A"/>
    <w:rsid w:val="006563FF"/>
    <w:rsid w:val="006610BD"/>
    <w:rsid w:val="006651CB"/>
    <w:rsid w:val="00667CB2"/>
    <w:rsid w:val="00673202"/>
    <w:rsid w:val="00677DB4"/>
    <w:rsid w:val="00686A8A"/>
    <w:rsid w:val="00687AF8"/>
    <w:rsid w:val="0069710B"/>
    <w:rsid w:val="006A18CC"/>
    <w:rsid w:val="006A1D82"/>
    <w:rsid w:val="006A2063"/>
    <w:rsid w:val="006B0570"/>
    <w:rsid w:val="006C47F6"/>
    <w:rsid w:val="006D25B1"/>
    <w:rsid w:val="006E5C6F"/>
    <w:rsid w:val="006F64F5"/>
    <w:rsid w:val="00710DD6"/>
    <w:rsid w:val="0071169E"/>
    <w:rsid w:val="00715660"/>
    <w:rsid w:val="00723D36"/>
    <w:rsid w:val="00734311"/>
    <w:rsid w:val="00745527"/>
    <w:rsid w:val="007512E0"/>
    <w:rsid w:val="00760DC1"/>
    <w:rsid w:val="007648F0"/>
    <w:rsid w:val="007733B2"/>
    <w:rsid w:val="00785AEE"/>
    <w:rsid w:val="007871BB"/>
    <w:rsid w:val="00794910"/>
    <w:rsid w:val="00796031"/>
    <w:rsid w:val="00797AED"/>
    <w:rsid w:val="007A2F37"/>
    <w:rsid w:val="007B12EE"/>
    <w:rsid w:val="007B332E"/>
    <w:rsid w:val="007B7507"/>
    <w:rsid w:val="007C2CB9"/>
    <w:rsid w:val="007D1F48"/>
    <w:rsid w:val="007D45ED"/>
    <w:rsid w:val="007D5ABD"/>
    <w:rsid w:val="007E1D8C"/>
    <w:rsid w:val="007E2FCB"/>
    <w:rsid w:val="007E49B9"/>
    <w:rsid w:val="007F18DE"/>
    <w:rsid w:val="007F6E22"/>
    <w:rsid w:val="007F7897"/>
    <w:rsid w:val="008038D7"/>
    <w:rsid w:val="0080682C"/>
    <w:rsid w:val="00807525"/>
    <w:rsid w:val="00812B50"/>
    <w:rsid w:val="00813DE7"/>
    <w:rsid w:val="00814B4F"/>
    <w:rsid w:val="008158F3"/>
    <w:rsid w:val="00821306"/>
    <w:rsid w:val="00822EDD"/>
    <w:rsid w:val="00823018"/>
    <w:rsid w:val="008259EE"/>
    <w:rsid w:val="00826AAC"/>
    <w:rsid w:val="00827F58"/>
    <w:rsid w:val="008305CB"/>
    <w:rsid w:val="00840898"/>
    <w:rsid w:val="00845942"/>
    <w:rsid w:val="00861638"/>
    <w:rsid w:val="00861B0C"/>
    <w:rsid w:val="0086687B"/>
    <w:rsid w:val="00867EAE"/>
    <w:rsid w:val="008739A2"/>
    <w:rsid w:val="00875CDE"/>
    <w:rsid w:val="00880292"/>
    <w:rsid w:val="00884B63"/>
    <w:rsid w:val="008B01F2"/>
    <w:rsid w:val="008B0D40"/>
    <w:rsid w:val="008C0640"/>
    <w:rsid w:val="008C197E"/>
    <w:rsid w:val="008D35D2"/>
    <w:rsid w:val="008E4CFA"/>
    <w:rsid w:val="008E7A91"/>
    <w:rsid w:val="008F08B3"/>
    <w:rsid w:val="008F1E4B"/>
    <w:rsid w:val="008F475F"/>
    <w:rsid w:val="008F705C"/>
    <w:rsid w:val="008F7FDC"/>
    <w:rsid w:val="00900877"/>
    <w:rsid w:val="009013B5"/>
    <w:rsid w:val="00901D0D"/>
    <w:rsid w:val="00901F84"/>
    <w:rsid w:val="00902402"/>
    <w:rsid w:val="0091396D"/>
    <w:rsid w:val="00917A80"/>
    <w:rsid w:val="0092310E"/>
    <w:rsid w:val="00923259"/>
    <w:rsid w:val="00930279"/>
    <w:rsid w:val="00943129"/>
    <w:rsid w:val="0094564C"/>
    <w:rsid w:val="00952720"/>
    <w:rsid w:val="009556F0"/>
    <w:rsid w:val="009609BA"/>
    <w:rsid w:val="00962C8A"/>
    <w:rsid w:val="0096363C"/>
    <w:rsid w:val="0096411D"/>
    <w:rsid w:val="00973F88"/>
    <w:rsid w:val="0098071B"/>
    <w:rsid w:val="00980B1E"/>
    <w:rsid w:val="009828C6"/>
    <w:rsid w:val="00993017"/>
    <w:rsid w:val="009A132D"/>
    <w:rsid w:val="009A324C"/>
    <w:rsid w:val="009C617A"/>
    <w:rsid w:val="009C6AC6"/>
    <w:rsid w:val="009D6CFE"/>
    <w:rsid w:val="009D71E4"/>
    <w:rsid w:val="009D768E"/>
    <w:rsid w:val="009E2545"/>
    <w:rsid w:val="009E26D1"/>
    <w:rsid w:val="009E3037"/>
    <w:rsid w:val="009E4114"/>
    <w:rsid w:val="009E448A"/>
    <w:rsid w:val="009E4ABF"/>
    <w:rsid w:val="009F24A2"/>
    <w:rsid w:val="009F7985"/>
    <w:rsid w:val="00A01FE6"/>
    <w:rsid w:val="00A03F6B"/>
    <w:rsid w:val="00A047C9"/>
    <w:rsid w:val="00A04EC9"/>
    <w:rsid w:val="00A05019"/>
    <w:rsid w:val="00A165D4"/>
    <w:rsid w:val="00A33564"/>
    <w:rsid w:val="00A35B5E"/>
    <w:rsid w:val="00A3677B"/>
    <w:rsid w:val="00A4121F"/>
    <w:rsid w:val="00A469DA"/>
    <w:rsid w:val="00A57DF9"/>
    <w:rsid w:val="00A6114E"/>
    <w:rsid w:val="00A65B84"/>
    <w:rsid w:val="00A86976"/>
    <w:rsid w:val="00A87477"/>
    <w:rsid w:val="00A91314"/>
    <w:rsid w:val="00A94318"/>
    <w:rsid w:val="00A9738F"/>
    <w:rsid w:val="00AA0517"/>
    <w:rsid w:val="00AA2A08"/>
    <w:rsid w:val="00AB4EBF"/>
    <w:rsid w:val="00AD4DA0"/>
    <w:rsid w:val="00AD5520"/>
    <w:rsid w:val="00AE09DE"/>
    <w:rsid w:val="00AE6DCF"/>
    <w:rsid w:val="00AF266F"/>
    <w:rsid w:val="00B17D6C"/>
    <w:rsid w:val="00B20B11"/>
    <w:rsid w:val="00B21A73"/>
    <w:rsid w:val="00B32B02"/>
    <w:rsid w:val="00B43007"/>
    <w:rsid w:val="00B47E7B"/>
    <w:rsid w:val="00B518D9"/>
    <w:rsid w:val="00B56AFD"/>
    <w:rsid w:val="00B5784B"/>
    <w:rsid w:val="00B57E08"/>
    <w:rsid w:val="00B65A77"/>
    <w:rsid w:val="00B67E93"/>
    <w:rsid w:val="00B71447"/>
    <w:rsid w:val="00B80B02"/>
    <w:rsid w:val="00B8618D"/>
    <w:rsid w:val="00B87403"/>
    <w:rsid w:val="00BA13AA"/>
    <w:rsid w:val="00BA16D4"/>
    <w:rsid w:val="00BC45E5"/>
    <w:rsid w:val="00BD0110"/>
    <w:rsid w:val="00BD0BF3"/>
    <w:rsid w:val="00BD5697"/>
    <w:rsid w:val="00BE66BC"/>
    <w:rsid w:val="00C01FFE"/>
    <w:rsid w:val="00C038D1"/>
    <w:rsid w:val="00C05780"/>
    <w:rsid w:val="00C07056"/>
    <w:rsid w:val="00C10085"/>
    <w:rsid w:val="00C10720"/>
    <w:rsid w:val="00C13C96"/>
    <w:rsid w:val="00C150B0"/>
    <w:rsid w:val="00C20B59"/>
    <w:rsid w:val="00C243AA"/>
    <w:rsid w:val="00C24FC9"/>
    <w:rsid w:val="00C34855"/>
    <w:rsid w:val="00C40297"/>
    <w:rsid w:val="00C463EA"/>
    <w:rsid w:val="00C52126"/>
    <w:rsid w:val="00C60F72"/>
    <w:rsid w:val="00C71120"/>
    <w:rsid w:val="00C7235D"/>
    <w:rsid w:val="00C75224"/>
    <w:rsid w:val="00C758EB"/>
    <w:rsid w:val="00C81149"/>
    <w:rsid w:val="00C87826"/>
    <w:rsid w:val="00C927EC"/>
    <w:rsid w:val="00CA1009"/>
    <w:rsid w:val="00CA3091"/>
    <w:rsid w:val="00CA4797"/>
    <w:rsid w:val="00CA4CF0"/>
    <w:rsid w:val="00CB02BB"/>
    <w:rsid w:val="00CC1966"/>
    <w:rsid w:val="00CC6D66"/>
    <w:rsid w:val="00CD1BF4"/>
    <w:rsid w:val="00CE349E"/>
    <w:rsid w:val="00CF030C"/>
    <w:rsid w:val="00CF3169"/>
    <w:rsid w:val="00CF5F9F"/>
    <w:rsid w:val="00D041F5"/>
    <w:rsid w:val="00D0713C"/>
    <w:rsid w:val="00D07EA2"/>
    <w:rsid w:val="00D22F11"/>
    <w:rsid w:val="00D25621"/>
    <w:rsid w:val="00D376C7"/>
    <w:rsid w:val="00D41C3A"/>
    <w:rsid w:val="00D433A1"/>
    <w:rsid w:val="00D53DE8"/>
    <w:rsid w:val="00D57672"/>
    <w:rsid w:val="00D60D0D"/>
    <w:rsid w:val="00D63BB8"/>
    <w:rsid w:val="00D65DC9"/>
    <w:rsid w:val="00D728C3"/>
    <w:rsid w:val="00D72BB1"/>
    <w:rsid w:val="00D828ED"/>
    <w:rsid w:val="00D82D76"/>
    <w:rsid w:val="00D94480"/>
    <w:rsid w:val="00DA1010"/>
    <w:rsid w:val="00DA18D6"/>
    <w:rsid w:val="00DA21E1"/>
    <w:rsid w:val="00DA4477"/>
    <w:rsid w:val="00DB155F"/>
    <w:rsid w:val="00DB45F4"/>
    <w:rsid w:val="00DB6B07"/>
    <w:rsid w:val="00DC3011"/>
    <w:rsid w:val="00DD1FE2"/>
    <w:rsid w:val="00DD6048"/>
    <w:rsid w:val="00DE0D59"/>
    <w:rsid w:val="00DE4B52"/>
    <w:rsid w:val="00DF0CC5"/>
    <w:rsid w:val="00DF467C"/>
    <w:rsid w:val="00E00EAA"/>
    <w:rsid w:val="00E06E96"/>
    <w:rsid w:val="00E12C10"/>
    <w:rsid w:val="00E1323A"/>
    <w:rsid w:val="00E179DE"/>
    <w:rsid w:val="00E228FA"/>
    <w:rsid w:val="00E23B7A"/>
    <w:rsid w:val="00E253B4"/>
    <w:rsid w:val="00E374A6"/>
    <w:rsid w:val="00E402AB"/>
    <w:rsid w:val="00E43D13"/>
    <w:rsid w:val="00E571C8"/>
    <w:rsid w:val="00E62667"/>
    <w:rsid w:val="00E658E0"/>
    <w:rsid w:val="00E67718"/>
    <w:rsid w:val="00E67ABF"/>
    <w:rsid w:val="00E67F3A"/>
    <w:rsid w:val="00E81B9D"/>
    <w:rsid w:val="00E84A56"/>
    <w:rsid w:val="00EA388E"/>
    <w:rsid w:val="00EA7811"/>
    <w:rsid w:val="00EB4D77"/>
    <w:rsid w:val="00EB4DDD"/>
    <w:rsid w:val="00EB5E1B"/>
    <w:rsid w:val="00EB62CC"/>
    <w:rsid w:val="00EC0999"/>
    <w:rsid w:val="00EC2AD4"/>
    <w:rsid w:val="00EC4DA2"/>
    <w:rsid w:val="00EC72C4"/>
    <w:rsid w:val="00ED2186"/>
    <w:rsid w:val="00ED3A5B"/>
    <w:rsid w:val="00EF130B"/>
    <w:rsid w:val="00EF3B84"/>
    <w:rsid w:val="00EF636A"/>
    <w:rsid w:val="00F01D8B"/>
    <w:rsid w:val="00F31A6A"/>
    <w:rsid w:val="00F32C29"/>
    <w:rsid w:val="00F43BCC"/>
    <w:rsid w:val="00F4589D"/>
    <w:rsid w:val="00F52C66"/>
    <w:rsid w:val="00F6258F"/>
    <w:rsid w:val="00F638A4"/>
    <w:rsid w:val="00F63DF8"/>
    <w:rsid w:val="00F735BB"/>
    <w:rsid w:val="00F73D51"/>
    <w:rsid w:val="00F77A20"/>
    <w:rsid w:val="00F80F1A"/>
    <w:rsid w:val="00F818E0"/>
    <w:rsid w:val="00F92EF8"/>
    <w:rsid w:val="00F96C4F"/>
    <w:rsid w:val="00FA43BB"/>
    <w:rsid w:val="00FA6C44"/>
    <w:rsid w:val="00FB5C2C"/>
    <w:rsid w:val="00FC7D9A"/>
    <w:rsid w:val="00FD4BB6"/>
    <w:rsid w:val="00FD59BE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2F7FF9EA"/>
  <w14:defaultImageDpi w14:val="96"/>
  <w15:docId w15:val="{0517953B-4409-4304-BB84-0EFF8D2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B4"/>
    <w:rPr>
      <w:rFonts w:eastAsia="MS Mincho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D94480"/>
    <w:pPr>
      <w:keepNext/>
      <w:spacing w:before="40"/>
      <w:outlineLvl w:val="0"/>
    </w:pPr>
    <w:rPr>
      <w:rFonts w:ascii="Arial Narrow" w:eastAsia="Times New Roman" w:hAnsi="Arial Narrow"/>
      <w:b/>
      <w:bCs/>
      <w:sz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7DB4"/>
    <w:rPr>
      <w:rFonts w:ascii="Cambria" w:hAnsi="Cambria"/>
      <w:b/>
      <w:kern w:val="32"/>
      <w:sz w:val="32"/>
      <w:lang w:val="x-none" w:eastAsia="ja-JP"/>
    </w:rPr>
  </w:style>
  <w:style w:type="paragraph" w:styleId="Encabezado">
    <w:name w:val="header"/>
    <w:basedOn w:val="Normal"/>
    <w:link w:val="EncabezadoCar"/>
    <w:rsid w:val="00E253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12E0"/>
    <w:rPr>
      <w:rFonts w:eastAsia="MS Mincho"/>
      <w:sz w:val="24"/>
      <w:lang w:val="x-none" w:eastAsia="ja-JP"/>
    </w:rPr>
  </w:style>
  <w:style w:type="paragraph" w:styleId="Piedepgina">
    <w:name w:val="footer"/>
    <w:basedOn w:val="Normal"/>
    <w:link w:val="PiedepginaCar"/>
    <w:rsid w:val="00E253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512E0"/>
    <w:rPr>
      <w:rFonts w:eastAsia="MS Mincho"/>
      <w:sz w:val="24"/>
      <w:lang w:val="x-none" w:eastAsia="ja-JP"/>
    </w:rPr>
  </w:style>
  <w:style w:type="character" w:styleId="Hipervnculo">
    <w:name w:val="Hyperlink"/>
    <w:basedOn w:val="Fuentedeprrafopredeter"/>
    <w:uiPriority w:val="99"/>
    <w:rsid w:val="00845942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37048E"/>
    <w:rPr>
      <w:rFonts w:cs="Times New Roman"/>
    </w:rPr>
  </w:style>
  <w:style w:type="paragraph" w:styleId="NormalWeb">
    <w:name w:val="Normal (Web)"/>
    <w:basedOn w:val="Normal"/>
    <w:uiPriority w:val="99"/>
    <w:rsid w:val="00606668"/>
    <w:pPr>
      <w:spacing w:before="100" w:beforeAutospacing="1" w:after="100" w:afterAutospacing="1"/>
    </w:pPr>
  </w:style>
  <w:style w:type="character" w:customStyle="1" w:styleId="firma1">
    <w:name w:val="firma1"/>
    <w:uiPriority w:val="99"/>
    <w:rsid w:val="00606668"/>
    <w:rPr>
      <w:rFonts w:ascii="Verdana" w:hAnsi="Verdana"/>
      <w:color w:val="666652"/>
      <w:sz w:val="20"/>
      <w:u w:val="none"/>
      <w:effect w:val="none"/>
    </w:rPr>
  </w:style>
  <w:style w:type="character" w:styleId="Textoennegrita">
    <w:name w:val="Strong"/>
    <w:basedOn w:val="Fuentedeprrafopredeter"/>
    <w:uiPriority w:val="99"/>
    <w:qFormat/>
    <w:rsid w:val="00606668"/>
    <w:rPr>
      <w:rFonts w:cs="Times New Roman"/>
      <w:b/>
    </w:rPr>
  </w:style>
  <w:style w:type="paragraph" w:customStyle="1" w:styleId="Pa11">
    <w:name w:val="Pa11"/>
    <w:basedOn w:val="Normal"/>
    <w:next w:val="Normal"/>
    <w:uiPriority w:val="99"/>
    <w:rsid w:val="006352A6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6">
    <w:name w:val="Pa6"/>
    <w:basedOn w:val="Normal"/>
    <w:next w:val="Normal"/>
    <w:uiPriority w:val="99"/>
    <w:rsid w:val="006352A6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rsid w:val="00646F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46F87"/>
    <w:rPr>
      <w:rFonts w:ascii="Tahoma" w:eastAsia="MS Mincho" w:hAnsi="Tahoma"/>
      <w:sz w:val="16"/>
      <w:lang w:val="x-none" w:eastAsia="ja-JP"/>
    </w:rPr>
  </w:style>
  <w:style w:type="paragraph" w:styleId="Prrafodelista">
    <w:name w:val="List Paragraph"/>
    <w:basedOn w:val="Normal"/>
    <w:uiPriority w:val="99"/>
    <w:qFormat/>
    <w:rsid w:val="009E26D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D94480"/>
    <w:pPr>
      <w:spacing w:before="80"/>
    </w:pPr>
    <w:rPr>
      <w:rFonts w:eastAsia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77DB4"/>
    <w:rPr>
      <w:rFonts w:eastAsia="MS Mincho"/>
      <w:sz w:val="24"/>
      <w:lang w:val="x-none" w:eastAsia="ja-JP"/>
    </w:rPr>
  </w:style>
  <w:style w:type="paragraph" w:styleId="Textoindependiente3">
    <w:name w:val="Body Text 3"/>
    <w:basedOn w:val="Normal"/>
    <w:link w:val="Textoindependiente3Car"/>
    <w:uiPriority w:val="99"/>
    <w:rsid w:val="00B8618D"/>
    <w:pPr>
      <w:spacing w:after="120" w:line="288" w:lineRule="auto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677DB4"/>
    <w:rPr>
      <w:rFonts w:eastAsia="MS Mincho"/>
      <w:sz w:val="16"/>
      <w:lang w:val="x-none" w:eastAsia="ja-JP"/>
    </w:rPr>
  </w:style>
  <w:style w:type="character" w:styleId="Textodelmarcadordeposicin">
    <w:name w:val="Placeholder Text"/>
    <w:basedOn w:val="Fuentedeprrafopredeter"/>
    <w:uiPriority w:val="99"/>
    <w:semiHidden/>
    <w:rsid w:val="00D82D76"/>
    <w:rPr>
      <w:color w:val="808080"/>
    </w:rPr>
  </w:style>
  <w:style w:type="paragraph" w:customStyle="1" w:styleId="Pa14">
    <w:name w:val="Pa14"/>
    <w:basedOn w:val="Normal"/>
    <w:next w:val="Normal"/>
    <w:uiPriority w:val="99"/>
    <w:rsid w:val="007E1D8C"/>
    <w:pPr>
      <w:autoSpaceDE w:val="0"/>
      <w:autoSpaceDN w:val="0"/>
      <w:adjustRightInd w:val="0"/>
      <w:spacing w:line="181" w:lineRule="atLeast"/>
    </w:pPr>
    <w:rPr>
      <w:rFonts w:ascii="Arial" w:hAnsi="Arial"/>
    </w:rPr>
  </w:style>
  <w:style w:type="paragraph" w:customStyle="1" w:styleId="Default">
    <w:name w:val="Default"/>
    <w:uiPriority w:val="99"/>
    <w:rsid w:val="002E2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rsid w:val="000C349A"/>
    <w:rPr>
      <w:rFonts w:cs="Times New Roman"/>
      <w:color w:val="800080"/>
      <w:u w:val="single"/>
    </w:rPr>
  </w:style>
  <w:style w:type="table" w:styleId="Tablaconcuadrcula">
    <w:name w:val="Table Grid"/>
    <w:basedOn w:val="Tablanormal"/>
    <w:locked/>
    <w:rsid w:val="005D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42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nirioja.es/imagenes/cabecera/iberus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campusiberu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EECD-0AAB-4664-9F49-1BEF2241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1820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DE BECAS DE COLABORACIÓN DE LA UNIVERSIDAD DE LA RIOJA ( Aprobada en Consejo de Gobierno de 7 de septiembre de 2009 y modificada el …</vt:lpstr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DE BECAS DE COLABORACIÓN DE LA UNIVERSIDAD DE LA RIOJA ( Aprobada en Consejo de Gobierno de 7 de septiembre de 2009 y modificada el …</dc:title>
  <dc:subject/>
  <dc:creator>majorgv</dc:creator>
  <cp:keywords/>
  <dc:description/>
  <cp:lastModifiedBy>José Javier Ruiz Vicente</cp:lastModifiedBy>
  <cp:revision>2</cp:revision>
  <cp:lastPrinted>2019-04-08T11:20:00Z</cp:lastPrinted>
  <dcterms:created xsi:type="dcterms:W3CDTF">2019-06-18T16:51:00Z</dcterms:created>
  <dcterms:modified xsi:type="dcterms:W3CDTF">2019-06-18T16:51:00Z</dcterms:modified>
</cp:coreProperties>
</file>